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1642D" w14:textId="77777777" w:rsidR="003F3ACB" w:rsidRDefault="003F3ACB" w:rsidP="00CD107F">
      <w:pPr>
        <w:spacing w:before="222"/>
        <w:ind w:right="678"/>
        <w:rPr>
          <w:rFonts w:ascii="Arial"/>
          <w:b/>
          <w:color w:val="2C67B1"/>
          <w:w w:val="105"/>
          <w:sz w:val="88"/>
        </w:rPr>
      </w:pPr>
    </w:p>
    <w:p w14:paraId="62546D34" w14:textId="77777777" w:rsidR="003F3ACB" w:rsidRDefault="003F3ACB" w:rsidP="003F3ACB">
      <w:pPr>
        <w:spacing w:before="222"/>
        <w:ind w:right="678"/>
        <w:jc w:val="center"/>
        <w:rPr>
          <w:rFonts w:ascii="Arial"/>
          <w:b/>
          <w:color w:val="2C67B1"/>
          <w:w w:val="105"/>
          <w:sz w:val="88"/>
        </w:rPr>
      </w:pPr>
    </w:p>
    <w:p w14:paraId="61C5326F" w14:textId="77777777" w:rsidR="003F3ACB" w:rsidRDefault="003F3ACB" w:rsidP="003F3ACB">
      <w:pPr>
        <w:spacing w:before="222"/>
        <w:ind w:right="678"/>
        <w:jc w:val="center"/>
        <w:rPr>
          <w:rFonts w:ascii="Arial"/>
          <w:b/>
          <w:color w:val="2C67B1"/>
          <w:w w:val="105"/>
          <w:sz w:val="88"/>
        </w:rPr>
      </w:pPr>
    </w:p>
    <w:p w14:paraId="6461E3B6" w14:textId="5BEE587A" w:rsidR="003F3ACB" w:rsidRDefault="003F3ACB" w:rsidP="003F3ACB">
      <w:pPr>
        <w:spacing w:before="222"/>
        <w:ind w:right="678"/>
        <w:jc w:val="center"/>
        <w:rPr>
          <w:rFonts w:ascii="Arial MT"/>
          <w:sz w:val="88"/>
        </w:rPr>
      </w:pPr>
      <w:r>
        <w:rPr>
          <w:rFonts w:ascii="Arial"/>
          <w:b/>
          <w:color w:val="2C67B1"/>
          <w:w w:val="105"/>
          <w:sz w:val="88"/>
        </w:rPr>
        <w:t>XFlow</w:t>
      </w:r>
      <w:r>
        <w:rPr>
          <w:rFonts w:ascii="Arial"/>
          <w:b/>
          <w:color w:val="2C67B1"/>
          <w:spacing w:val="-3"/>
          <w:w w:val="105"/>
          <w:sz w:val="88"/>
        </w:rPr>
        <w:t xml:space="preserve"> </w:t>
      </w:r>
      <w:r>
        <w:rPr>
          <w:rFonts w:ascii="Arial MT"/>
          <w:w w:val="105"/>
          <w:sz w:val="88"/>
        </w:rPr>
        <w:t>MARKETS</w:t>
      </w:r>
    </w:p>
    <w:p w14:paraId="1A69AF4F" w14:textId="77777777" w:rsidR="003F3ACB" w:rsidRDefault="003F3ACB" w:rsidP="003F3ACB">
      <w:pPr>
        <w:pStyle w:val="Title"/>
      </w:pPr>
      <w:r>
        <w:t>PULSE</w:t>
      </w:r>
    </w:p>
    <w:p w14:paraId="056DB68C" w14:textId="47E9BB1F" w:rsidR="003F3ACB" w:rsidRDefault="003F3ACB" w:rsidP="002E70F6">
      <w:pPr>
        <w:jc w:val="center"/>
        <w:rPr>
          <w:rFonts w:ascii="Arial MT"/>
          <w:spacing w:val="-150"/>
          <w:sz w:val="55"/>
        </w:rPr>
      </w:pPr>
      <w:r>
        <w:rPr>
          <w:rFonts w:ascii="Arial MT"/>
          <w:sz w:val="55"/>
        </w:rPr>
        <w:t>D</w:t>
      </w:r>
      <w:r>
        <w:rPr>
          <w:rFonts w:ascii="Arial MT"/>
          <w:spacing w:val="4"/>
          <w:sz w:val="55"/>
        </w:rPr>
        <w:t xml:space="preserve"> </w:t>
      </w:r>
      <w:r>
        <w:rPr>
          <w:rFonts w:ascii="Arial MT"/>
          <w:sz w:val="55"/>
        </w:rPr>
        <w:t>A</w:t>
      </w:r>
      <w:r>
        <w:rPr>
          <w:rFonts w:ascii="Arial MT"/>
          <w:spacing w:val="10"/>
          <w:sz w:val="55"/>
        </w:rPr>
        <w:t xml:space="preserve"> </w:t>
      </w:r>
      <w:r>
        <w:rPr>
          <w:rFonts w:ascii="Arial MT"/>
          <w:sz w:val="55"/>
        </w:rPr>
        <w:t>I</w:t>
      </w:r>
      <w:r>
        <w:rPr>
          <w:rFonts w:ascii="Arial MT"/>
          <w:spacing w:val="11"/>
          <w:sz w:val="55"/>
        </w:rPr>
        <w:t xml:space="preserve"> </w:t>
      </w:r>
      <w:r>
        <w:rPr>
          <w:rFonts w:ascii="Arial MT"/>
          <w:sz w:val="55"/>
        </w:rPr>
        <w:t>L</w:t>
      </w:r>
      <w:r>
        <w:rPr>
          <w:rFonts w:ascii="Arial MT"/>
          <w:spacing w:val="6"/>
          <w:sz w:val="55"/>
        </w:rPr>
        <w:t xml:space="preserve"> </w:t>
      </w:r>
      <w:r>
        <w:rPr>
          <w:rFonts w:ascii="Arial MT"/>
          <w:sz w:val="55"/>
        </w:rPr>
        <w:t>Y</w:t>
      </w:r>
      <w:r>
        <w:rPr>
          <w:rFonts w:ascii="Arial MT"/>
          <w:spacing w:val="14"/>
          <w:sz w:val="55"/>
        </w:rPr>
        <w:t xml:space="preserve"> </w:t>
      </w:r>
      <w:r>
        <w:rPr>
          <w:rFonts w:ascii="Arial MT"/>
          <w:sz w:val="55"/>
        </w:rPr>
        <w:t>-</w:t>
      </w:r>
      <w:r>
        <w:rPr>
          <w:rFonts w:ascii="Arial MT"/>
          <w:spacing w:val="7"/>
          <w:sz w:val="55"/>
        </w:rPr>
        <w:t xml:space="preserve"> </w:t>
      </w:r>
      <w:r>
        <w:rPr>
          <w:rFonts w:ascii="Arial MT"/>
          <w:sz w:val="55"/>
        </w:rPr>
        <w:t>R</w:t>
      </w:r>
      <w:r>
        <w:rPr>
          <w:rFonts w:ascii="Arial MT"/>
          <w:spacing w:val="5"/>
          <w:sz w:val="55"/>
        </w:rPr>
        <w:t xml:space="preserve"> </w:t>
      </w:r>
      <w:r>
        <w:rPr>
          <w:rFonts w:ascii="Arial MT"/>
          <w:sz w:val="55"/>
        </w:rPr>
        <w:t>E</w:t>
      </w:r>
      <w:r>
        <w:rPr>
          <w:rFonts w:ascii="Arial MT"/>
          <w:spacing w:val="11"/>
          <w:sz w:val="55"/>
        </w:rPr>
        <w:t xml:space="preserve"> </w:t>
      </w:r>
      <w:r>
        <w:rPr>
          <w:rFonts w:ascii="Arial MT"/>
          <w:sz w:val="55"/>
        </w:rPr>
        <w:t>P</w:t>
      </w:r>
      <w:r>
        <w:rPr>
          <w:rFonts w:ascii="Arial MT"/>
          <w:spacing w:val="11"/>
          <w:sz w:val="55"/>
        </w:rPr>
        <w:t xml:space="preserve"> </w:t>
      </w:r>
      <w:r>
        <w:rPr>
          <w:rFonts w:ascii="Arial MT"/>
          <w:sz w:val="55"/>
        </w:rPr>
        <w:t>O</w:t>
      </w:r>
      <w:r>
        <w:rPr>
          <w:rFonts w:ascii="Arial MT"/>
          <w:spacing w:val="7"/>
          <w:sz w:val="55"/>
        </w:rPr>
        <w:t xml:space="preserve"> </w:t>
      </w:r>
      <w:r>
        <w:rPr>
          <w:rFonts w:ascii="Arial MT"/>
          <w:sz w:val="55"/>
        </w:rPr>
        <w:t>R</w:t>
      </w:r>
      <w:r>
        <w:rPr>
          <w:rFonts w:ascii="Arial MT"/>
          <w:spacing w:val="14"/>
          <w:sz w:val="55"/>
        </w:rPr>
        <w:t xml:space="preserve"> </w:t>
      </w:r>
      <w:r>
        <w:rPr>
          <w:rFonts w:ascii="Arial MT"/>
          <w:sz w:val="55"/>
        </w:rPr>
        <w:t>T</w:t>
      </w:r>
      <w:r>
        <w:rPr>
          <w:rFonts w:ascii="Arial MT"/>
          <w:spacing w:val="-150"/>
          <w:sz w:val="55"/>
        </w:rPr>
        <w:t xml:space="preserve"> </w:t>
      </w:r>
    </w:p>
    <w:p w14:paraId="14EF8093" w14:textId="6C25EF2A" w:rsidR="002E70F6" w:rsidRPr="004930BD" w:rsidRDefault="004B64E0" w:rsidP="004930BD">
      <w:pPr>
        <w:jc w:val="center"/>
        <w:rPr>
          <w:rFonts w:ascii="Arial MT"/>
          <w:sz w:val="55"/>
        </w:rPr>
      </w:pPr>
      <w:r>
        <w:rPr>
          <w:rFonts w:ascii="Arial MT"/>
          <w:sz w:val="55"/>
        </w:rPr>
        <w:t>01</w:t>
      </w:r>
      <w:r w:rsidR="001E3AA7">
        <w:rPr>
          <w:rFonts w:ascii="Arial MT"/>
          <w:sz w:val="55"/>
        </w:rPr>
        <w:t>-</w:t>
      </w:r>
      <w:r>
        <w:rPr>
          <w:rFonts w:ascii="Arial MT"/>
          <w:sz w:val="55"/>
        </w:rPr>
        <w:t>10</w:t>
      </w:r>
      <w:r w:rsidR="00F47C11">
        <w:rPr>
          <w:rFonts w:ascii="Arial MT"/>
          <w:sz w:val="55"/>
        </w:rPr>
        <w:t>-2024</w:t>
      </w:r>
    </w:p>
    <w:p w14:paraId="0A3894B5" w14:textId="77777777" w:rsidR="004930BD" w:rsidRPr="002E70F6" w:rsidRDefault="004930BD" w:rsidP="004930BD">
      <w:pPr>
        <w:pStyle w:val="NoSpacing"/>
      </w:pPr>
    </w:p>
    <w:p w14:paraId="04947AEF" w14:textId="77777777" w:rsidR="003F3ACB" w:rsidRDefault="003F3ACB" w:rsidP="003F3ACB">
      <w:pPr>
        <w:rPr>
          <w:rFonts w:ascii="Arial MT"/>
          <w:sz w:val="55"/>
        </w:rPr>
      </w:pPr>
    </w:p>
    <w:p w14:paraId="6A63ABBF" w14:textId="77777777" w:rsidR="003F3ACB" w:rsidRDefault="003F3ACB" w:rsidP="003F3ACB">
      <w:pPr>
        <w:rPr>
          <w:rFonts w:ascii="Arial MT"/>
          <w:sz w:val="55"/>
        </w:rPr>
      </w:pPr>
    </w:p>
    <w:p w14:paraId="5984B6B7" w14:textId="77777777" w:rsidR="003F3ACB" w:rsidRDefault="003F3ACB" w:rsidP="003F3ACB">
      <w:pPr>
        <w:rPr>
          <w:rFonts w:ascii="Arial MT"/>
          <w:sz w:val="55"/>
        </w:rPr>
      </w:pPr>
    </w:p>
    <w:p w14:paraId="03784F64" w14:textId="77777777" w:rsidR="003F3ACB" w:rsidRDefault="003F3ACB" w:rsidP="003F3ACB">
      <w:pPr>
        <w:rPr>
          <w:rFonts w:ascii="Arial MT"/>
          <w:sz w:val="55"/>
        </w:rPr>
      </w:pPr>
    </w:p>
    <w:p w14:paraId="0EFCF37E" w14:textId="77777777" w:rsidR="003F3ACB" w:rsidRDefault="003F3ACB" w:rsidP="003F3ACB">
      <w:pPr>
        <w:rPr>
          <w:rFonts w:ascii="Arial MT"/>
          <w:sz w:val="55"/>
        </w:rPr>
      </w:pPr>
    </w:p>
    <w:p w14:paraId="4A7EAC8B" w14:textId="11D17699" w:rsidR="007D02FA" w:rsidRDefault="00891F54" w:rsidP="00602640">
      <w:pPr>
        <w:rPr>
          <w:rFonts w:ascii="Arial MT"/>
          <w:sz w:val="55"/>
        </w:rPr>
      </w:pPr>
      <w:r>
        <w:rPr>
          <w:noProof/>
          <w:lang w:eastAsia="en-IN"/>
        </w:rPr>
        <w:lastRenderedPageBreak/>
        <mc:AlternateContent>
          <mc:Choice Requires="wps">
            <w:drawing>
              <wp:anchor distT="0" distB="0" distL="114300" distR="114300" simplePos="0" relativeHeight="251658241" behindDoc="0" locked="0" layoutInCell="1" allowOverlap="1" wp14:anchorId="247488A4" wp14:editId="34B8B640">
                <wp:simplePos x="0" y="0"/>
                <wp:positionH relativeFrom="column">
                  <wp:posOffset>3538855</wp:posOffset>
                </wp:positionH>
                <wp:positionV relativeFrom="paragraph">
                  <wp:posOffset>511175</wp:posOffset>
                </wp:positionV>
                <wp:extent cx="3301365" cy="2713355"/>
                <wp:effectExtent l="0" t="0" r="13335" b="10795"/>
                <wp:wrapNone/>
                <wp:docPr id="420261078" name="Text Box 1"/>
                <wp:cNvGraphicFramePr/>
                <a:graphic xmlns:a="http://schemas.openxmlformats.org/drawingml/2006/main">
                  <a:graphicData uri="http://schemas.microsoft.com/office/word/2010/wordprocessingShape">
                    <wps:wsp>
                      <wps:cNvSpPr txBox="1"/>
                      <wps:spPr>
                        <a:xfrm>
                          <a:off x="0" y="0"/>
                          <a:ext cx="3301365" cy="2713355"/>
                        </a:xfrm>
                        <a:prstGeom prst="rect">
                          <a:avLst/>
                        </a:prstGeom>
                        <a:solidFill>
                          <a:schemeClr val="lt1"/>
                        </a:solidFill>
                        <a:ln w="6350">
                          <a:solidFill>
                            <a:prstClr val="black"/>
                          </a:solidFill>
                        </a:ln>
                      </wps:spPr>
                      <wps:txbx>
                        <w:txbxContent>
                          <w:p w14:paraId="2FE0ACE3" w14:textId="4F26E58A" w:rsidR="004B161D" w:rsidRPr="007F4111" w:rsidRDefault="00F21D87" w:rsidP="004B161D">
                            <w:r>
                              <w:rPr>
                                <w:b/>
                                <w:bCs/>
                              </w:rPr>
                              <w:t>GBP/USD</w:t>
                            </w:r>
                            <w:r w:rsidR="003B6D72">
                              <w:rPr>
                                <w:b/>
                                <w:bCs/>
                              </w:rPr>
                              <w:t xml:space="preserve"> </w:t>
                            </w:r>
                            <w:r w:rsidR="009113C7">
                              <w:rPr>
                                <w:b/>
                                <w:bCs/>
                              </w:rPr>
                              <w:t xml:space="preserve"> </w:t>
                            </w:r>
                            <w:r w:rsidR="000C59F8">
                              <w:rPr>
                                <w:b/>
                                <w:bCs/>
                              </w:rPr>
                              <w:t xml:space="preserve">  </w:t>
                            </w:r>
                            <w:r w:rsidR="00085AF4">
                              <w:rPr>
                                <w:b/>
                                <w:bCs/>
                              </w:rPr>
                              <w:t xml:space="preserve"> </w:t>
                            </w:r>
                            <w:r w:rsidR="000C59F8">
                              <w:rPr>
                                <w:b/>
                                <w:bCs/>
                              </w:rPr>
                              <w:t xml:space="preserve"> </w:t>
                            </w:r>
                            <w:r w:rsidR="00276053">
                              <w:rPr>
                                <w:b/>
                                <w:bCs/>
                              </w:rPr>
                              <w:t xml:space="preserve">    </w:t>
                            </w:r>
                            <w:r w:rsidR="00923E68">
                              <w:rPr>
                                <w:b/>
                                <w:bCs/>
                              </w:rPr>
                              <w:t xml:space="preserve"> </w:t>
                            </w:r>
                            <w:r w:rsidR="002105DF">
                              <w:rPr>
                                <w:b/>
                                <w:bCs/>
                              </w:rPr>
                              <w:t xml:space="preserve"> </w:t>
                            </w:r>
                            <w:r w:rsidR="004B161D" w:rsidRPr="007F4111">
                              <w:tab/>
                            </w:r>
                            <w:r w:rsidR="004B161D" w:rsidRPr="007F4111">
                              <w:tab/>
                              <w:t xml:space="preserve">        </w:t>
                            </w:r>
                            <w:r w:rsidR="00165ED1">
                              <w:t xml:space="preserve"> </w:t>
                            </w:r>
                            <w:r w:rsidR="00F07343">
                              <w:t xml:space="preserve"> </w:t>
                            </w:r>
                            <w:r w:rsidR="006E4E46">
                              <w:t xml:space="preserve">    </w:t>
                            </w:r>
                            <w:r w:rsidR="004B161D" w:rsidRPr="007F4111">
                              <w:t xml:space="preserve"> </w:t>
                            </w:r>
                            <w:r w:rsidR="004B161D" w:rsidRPr="007F4111">
                              <w:rPr>
                                <w:b/>
                                <w:bCs/>
                              </w:rPr>
                              <w:t>CMP</w:t>
                            </w:r>
                            <w:r w:rsidR="00CF26A7">
                              <w:t xml:space="preserve"> – </w:t>
                            </w:r>
                            <w:r w:rsidR="009F5FA4">
                              <w:t>1</w:t>
                            </w:r>
                            <w:r w:rsidR="00743C51">
                              <w:t>.3374</w:t>
                            </w:r>
                          </w:p>
                          <w:p w14:paraId="1F877955" w14:textId="3B666D15" w:rsidR="00D74695" w:rsidRDefault="00F21D87" w:rsidP="00DB7EF2">
                            <w:pPr>
                              <w:jc w:val="both"/>
                            </w:pPr>
                            <w:r>
                              <w:t>GBP/USD</w:t>
                            </w:r>
                            <w:r w:rsidR="00BB7AB7">
                              <w:t xml:space="preserve"> </w:t>
                            </w:r>
                            <w:r w:rsidR="004B161D" w:rsidRPr="005919DC">
                              <w:t>is</w:t>
                            </w:r>
                            <w:r w:rsidR="004B161D" w:rsidRPr="005919DC">
                              <w:rPr>
                                <w:spacing w:val="-2"/>
                              </w:rPr>
                              <w:t xml:space="preserve"> </w:t>
                            </w:r>
                            <w:r w:rsidR="004B161D" w:rsidRPr="005919DC">
                              <w:t>trading</w:t>
                            </w:r>
                            <w:r w:rsidR="004B161D" w:rsidRPr="005919DC">
                              <w:rPr>
                                <w:spacing w:val="-1"/>
                              </w:rPr>
                              <w:t xml:space="preserve"> </w:t>
                            </w:r>
                            <w:r w:rsidR="004B161D" w:rsidRPr="005919DC">
                              <w:t>at</w:t>
                            </w:r>
                            <w:r w:rsidR="00E30CB2">
                              <w:t xml:space="preserve"> </w:t>
                            </w:r>
                            <w:r w:rsidR="00D33395">
                              <w:t>1</w:t>
                            </w:r>
                            <w:r w:rsidR="00743C51">
                              <w:t>.3374, 0.05%</w:t>
                            </w:r>
                            <w:r w:rsidR="009F5FA4">
                              <w:t xml:space="preserve"> down</w:t>
                            </w:r>
                            <w:r w:rsidR="00965ACF">
                              <w:t xml:space="preserve"> </w:t>
                            </w:r>
                            <w:r w:rsidR="004B161D" w:rsidRPr="005919DC">
                              <w:t>since</w:t>
                            </w:r>
                            <w:r w:rsidR="004B161D" w:rsidRPr="005919DC">
                              <w:rPr>
                                <w:spacing w:val="-2"/>
                              </w:rPr>
                              <w:t xml:space="preserve"> </w:t>
                            </w:r>
                            <w:r w:rsidR="004B161D" w:rsidRPr="005919DC">
                              <w:t>previous</w:t>
                            </w:r>
                            <w:r w:rsidR="004B161D" w:rsidRPr="005919DC">
                              <w:rPr>
                                <w:spacing w:val="-2"/>
                              </w:rPr>
                              <w:t xml:space="preserve"> </w:t>
                            </w:r>
                            <w:r w:rsidR="004B161D" w:rsidRPr="005919DC">
                              <w:t>day close</w:t>
                            </w:r>
                            <w:r w:rsidR="009B0DD7" w:rsidRPr="009B0DD7">
                              <w:t>.</w:t>
                            </w:r>
                            <w:r w:rsidR="0034768D">
                              <w:t xml:space="preserve"> </w:t>
                            </w:r>
                            <w:r w:rsidR="005F5581" w:rsidRPr="005F5581">
                              <w:t>During Tuesday's European trading hours, the GBP/USD pair is trading weakly beneath 1.3400. Prior to the US ISM Manufacturing PMI, JOLTS Job Openings, and Fed speech, the US Dollar is supported by Fed Chair Powell's less dovish comments and cautious attitude. The previous day's candle forms a</w:t>
                            </w:r>
                            <w:r w:rsidR="005F5581">
                              <w:t xml:space="preserve"> </w:t>
                            </w:r>
                            <w:proofErr w:type="spellStart"/>
                            <w:r w:rsidR="005F5581">
                              <w:t>d</w:t>
                            </w:r>
                            <w:r w:rsidR="005F5581" w:rsidRPr="005F5581">
                              <w:t>oji</w:t>
                            </w:r>
                            <w:proofErr w:type="spellEnd"/>
                            <w:r w:rsidR="005F5581" w:rsidRPr="005F5581">
                              <w:t>, which indicates a trend reversal, based on the examination of the daily chart. The closest support on the downside is 1.3304; if it breaks, go to 1.3238.</w:t>
                            </w:r>
                          </w:p>
                          <w:p w14:paraId="03788C8D" w14:textId="4DB25EAA" w:rsidR="00774FFC" w:rsidRPr="00D74695" w:rsidRDefault="005919DC" w:rsidP="00D64D0F">
                            <w:pPr>
                              <w:spacing w:after="0" w:line="276" w:lineRule="auto"/>
                              <w:jc w:val="both"/>
                            </w:pPr>
                            <w:r w:rsidRPr="005919DC">
                              <w:rPr>
                                <w:b/>
                                <w:color w:val="2C67B1"/>
                              </w:rPr>
                              <w:t>R</w:t>
                            </w:r>
                            <w:r w:rsidR="00774FFC" w:rsidRPr="005919DC">
                              <w:rPr>
                                <w:b/>
                                <w:color w:val="2C67B1"/>
                              </w:rPr>
                              <w:t>esistance–</w:t>
                            </w:r>
                            <w:r w:rsidR="000679C1">
                              <w:rPr>
                                <w:b/>
                                <w:color w:val="2C67B1"/>
                              </w:rPr>
                              <w:t xml:space="preserve"> </w:t>
                            </w:r>
                            <w:r w:rsidR="001A1D3F">
                              <w:rPr>
                                <w:b/>
                                <w:color w:val="2C67B1"/>
                              </w:rPr>
                              <w:t>1.3436-1.3530</w:t>
                            </w:r>
                            <w:r w:rsidR="002138CA">
                              <w:rPr>
                                <w:b/>
                                <w:color w:val="2C67B1"/>
                              </w:rPr>
                              <w:t xml:space="preserve">                </w:t>
                            </w:r>
                            <w:r w:rsidR="00EE69D0">
                              <w:rPr>
                                <w:b/>
                                <w:color w:val="2C67B1"/>
                              </w:rPr>
                              <w:t xml:space="preserve"> </w:t>
                            </w:r>
                            <w:r w:rsidR="00C3765C">
                              <w:rPr>
                                <w:b/>
                                <w:color w:val="2C67B1"/>
                              </w:rPr>
                              <w:t xml:space="preserve"> </w:t>
                            </w:r>
                            <w:r w:rsidR="00FC4AE1">
                              <w:rPr>
                                <w:b/>
                                <w:color w:val="2C67B1"/>
                              </w:rPr>
                              <w:t xml:space="preserve">   </w:t>
                            </w:r>
                            <w:r w:rsidR="00D74695">
                              <w:rPr>
                                <w:b/>
                                <w:color w:val="2C67B1"/>
                              </w:rPr>
                              <w:t xml:space="preserve">        </w:t>
                            </w:r>
                            <w:r w:rsidR="00764BF6" w:rsidRPr="005919DC">
                              <w:rPr>
                                <w:b/>
                                <w:color w:val="2C67B1"/>
                              </w:rPr>
                              <w:t xml:space="preserve"> </w:t>
                            </w:r>
                            <w:r w:rsidR="00774FFC" w:rsidRPr="005919DC">
                              <w:rPr>
                                <w:b/>
                                <w:color w:val="2C67B1"/>
                              </w:rPr>
                              <w:t xml:space="preserve">Pivot- </w:t>
                            </w:r>
                            <w:r w:rsidR="00E30CB2">
                              <w:rPr>
                                <w:b/>
                                <w:color w:val="2C67B1"/>
                              </w:rPr>
                              <w:t>1</w:t>
                            </w:r>
                            <w:r w:rsidR="00743C51">
                              <w:rPr>
                                <w:b/>
                                <w:color w:val="2C67B1"/>
                              </w:rPr>
                              <w:t>.3381</w:t>
                            </w:r>
                            <w:r w:rsidR="005E0961">
                              <w:rPr>
                                <w:b/>
                                <w:color w:val="2C67B1"/>
                              </w:rPr>
                              <w:t xml:space="preserve"> </w:t>
                            </w:r>
                            <w:r w:rsidR="00774FFC" w:rsidRPr="005919DC">
                              <w:rPr>
                                <w:b/>
                                <w:color w:val="2C67B1"/>
                              </w:rPr>
                              <w:t>Support</w:t>
                            </w:r>
                            <w:r w:rsidR="00E53684" w:rsidRPr="005919DC">
                              <w:rPr>
                                <w:b/>
                                <w:color w:val="2C67B1"/>
                              </w:rPr>
                              <w:t>–</w:t>
                            </w:r>
                            <w:r w:rsidR="000679C1">
                              <w:rPr>
                                <w:b/>
                                <w:color w:val="2C67B1"/>
                              </w:rPr>
                              <w:t>1</w:t>
                            </w:r>
                            <w:r w:rsidR="001A1D3F">
                              <w:rPr>
                                <w:b/>
                                <w:color w:val="2C67B1"/>
                              </w:rPr>
                              <w:t>.3304-1.3150</w:t>
                            </w:r>
                            <w:r w:rsidR="00107A99">
                              <w:rPr>
                                <w:b/>
                                <w:color w:val="2C67B1"/>
                              </w:rPr>
                              <w:t xml:space="preserve"> </w:t>
                            </w:r>
                            <w:r w:rsidR="00A4374F">
                              <w:rPr>
                                <w:b/>
                                <w:color w:val="2C67B1"/>
                              </w:rPr>
                              <w:t xml:space="preserve"> </w:t>
                            </w:r>
                            <w:r w:rsidR="000606D9">
                              <w:rPr>
                                <w:b/>
                                <w:color w:val="2C67B1"/>
                              </w:rPr>
                              <w:t xml:space="preserve"> </w:t>
                            </w:r>
                            <w:r w:rsidR="00620DAC">
                              <w:rPr>
                                <w:b/>
                                <w:color w:val="2C67B1"/>
                              </w:rPr>
                              <w:t xml:space="preserve"> </w:t>
                            </w:r>
                            <w:r w:rsidR="00CE48EF">
                              <w:rPr>
                                <w:b/>
                                <w:color w:val="2C67B1"/>
                              </w:rPr>
                              <w:t xml:space="preserve"> </w:t>
                            </w:r>
                            <w:r w:rsidR="001A7E3E">
                              <w:rPr>
                                <w:b/>
                                <w:color w:val="2C67B1"/>
                              </w:rPr>
                              <w:t xml:space="preserve">  </w:t>
                            </w:r>
                            <w:r w:rsidR="00C3765C">
                              <w:rPr>
                                <w:b/>
                                <w:color w:val="2C67B1"/>
                              </w:rPr>
                              <w:t xml:space="preserve"> </w:t>
                            </w:r>
                            <w:r w:rsidR="00C641B4">
                              <w:rPr>
                                <w:b/>
                                <w:color w:val="2C67B1"/>
                              </w:rPr>
                              <w:t xml:space="preserve"> </w:t>
                            </w:r>
                            <w:r w:rsidR="00731A59">
                              <w:rPr>
                                <w:b/>
                                <w:color w:val="2C67B1"/>
                              </w:rPr>
                              <w:t xml:space="preserve"> </w:t>
                            </w:r>
                            <w:r w:rsidR="00156E7E">
                              <w:rPr>
                                <w:b/>
                                <w:color w:val="2C67B1"/>
                              </w:rPr>
                              <w:t xml:space="preserve">   </w:t>
                            </w:r>
                            <w:r w:rsidR="00CB4863">
                              <w:rPr>
                                <w:b/>
                                <w:color w:val="2C67B1"/>
                              </w:rPr>
                              <w:t xml:space="preserve"> </w:t>
                            </w:r>
                            <w:r w:rsidR="00764BF6" w:rsidRPr="005919DC">
                              <w:rPr>
                                <w:b/>
                                <w:color w:val="2C67B1"/>
                              </w:rPr>
                              <w:t xml:space="preserve"> </w:t>
                            </w:r>
                            <w:r w:rsidR="00774FFC" w:rsidRPr="005919DC">
                              <w:rPr>
                                <w:b/>
                                <w:color w:val="2C67B1"/>
                              </w:rPr>
                              <w:t>Expected</w:t>
                            </w:r>
                            <w:r w:rsidR="00774FFC" w:rsidRPr="005919DC">
                              <w:rPr>
                                <w:b/>
                                <w:color w:val="2C67B1"/>
                                <w:spacing w:val="-1"/>
                              </w:rPr>
                              <w:t xml:space="preserve"> </w:t>
                            </w:r>
                            <w:r w:rsidR="00774FFC" w:rsidRPr="005919DC">
                              <w:rPr>
                                <w:b/>
                                <w:color w:val="2C67B1"/>
                              </w:rPr>
                              <w:t>Trend-</w:t>
                            </w:r>
                            <w:r w:rsidR="002666ED" w:rsidRPr="002666ED">
                              <w:rPr>
                                <w:b/>
                                <w:bCs/>
                                <w:color w:val="00B050"/>
                              </w:rPr>
                              <w:t xml:space="preserve"> </w:t>
                            </w:r>
                            <w:r w:rsidR="00C94368" w:rsidRPr="0066776E">
                              <w:rPr>
                                <w:b/>
                                <w:bCs/>
                                <w:color w:val="FF0000"/>
                              </w:rPr>
                              <w:t>Bearish</w:t>
                            </w:r>
                          </w:p>
                          <w:p w14:paraId="1F374876" w14:textId="77777777" w:rsidR="00774FFC" w:rsidRPr="000C60A4" w:rsidRDefault="00774FFC" w:rsidP="009664C8">
                            <w:pPr>
                              <w:spacing w:line="276" w:lineRule="auto"/>
                              <w:jc w:val="both"/>
                              <w:rPr>
                                <w:rFonts w:eastAsia="Times New Roman" w:cstheme="minorHAnsi"/>
                                <w:color w:val="000000" w:themeColor="text1"/>
                                <w:lang w:eastAsia="en-I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7488A4" id="_x0000_t202" coordsize="21600,21600" o:spt="202" path="m,l,21600r21600,l21600,xe">
                <v:stroke joinstyle="miter"/>
                <v:path gradientshapeok="t" o:connecttype="rect"/>
              </v:shapetype>
              <v:shape id="Text Box 1" o:spid="_x0000_s1026" type="#_x0000_t202" style="position:absolute;margin-left:278.65pt;margin-top:40.25pt;width:259.95pt;height:213.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" fillcolor="white [3201]" strokeweight=".5pt">
                <v:textbox>
                  <w:txbxContent>
                    <w:p w14:paraId="2FE0ACE3" w14:textId="4F26E58A" w:rsidR="004B161D" w:rsidRPr="007F4111" w:rsidRDefault="00F21D87" w:rsidP="004B161D">
                      <w:r>
                        <w:rPr>
                          <w:b/>
                          <w:bCs/>
                        </w:rPr>
                        <w:t>GBP/USD</w:t>
                      </w:r>
                      <w:r w:rsidR="003B6D72">
                        <w:rPr>
                          <w:b/>
                          <w:bCs/>
                        </w:rPr>
                        <w:t xml:space="preserve"> </w:t>
                      </w:r>
                      <w:r w:rsidR="009113C7">
                        <w:rPr>
                          <w:b/>
                          <w:bCs/>
                        </w:rPr>
                        <w:t xml:space="preserve"> </w:t>
                      </w:r>
                      <w:r w:rsidR="000C59F8">
                        <w:rPr>
                          <w:b/>
                          <w:bCs/>
                        </w:rPr>
                        <w:t xml:space="preserve">  </w:t>
                      </w:r>
                      <w:r w:rsidR="00085AF4">
                        <w:rPr>
                          <w:b/>
                          <w:bCs/>
                        </w:rPr>
                        <w:t xml:space="preserve"> </w:t>
                      </w:r>
                      <w:r w:rsidR="000C59F8">
                        <w:rPr>
                          <w:b/>
                          <w:bCs/>
                        </w:rPr>
                        <w:t xml:space="preserve"> </w:t>
                      </w:r>
                      <w:r w:rsidR="00276053">
                        <w:rPr>
                          <w:b/>
                          <w:bCs/>
                        </w:rPr>
                        <w:t xml:space="preserve">    </w:t>
                      </w:r>
                      <w:r w:rsidR="00923E68">
                        <w:rPr>
                          <w:b/>
                          <w:bCs/>
                        </w:rPr>
                        <w:t xml:space="preserve"> </w:t>
                      </w:r>
                      <w:r w:rsidR="002105DF">
                        <w:rPr>
                          <w:b/>
                          <w:bCs/>
                        </w:rPr>
                        <w:t xml:space="preserve"> </w:t>
                      </w:r>
                      <w:r w:rsidR="004B161D" w:rsidRPr="007F4111">
                        <w:tab/>
                      </w:r>
                      <w:r w:rsidR="004B161D" w:rsidRPr="007F4111">
                        <w:tab/>
                        <w:t xml:space="preserve">        </w:t>
                      </w:r>
                      <w:r w:rsidR="00165ED1">
                        <w:t xml:space="preserve"> </w:t>
                      </w:r>
                      <w:r w:rsidR="00F07343">
                        <w:t xml:space="preserve"> </w:t>
                      </w:r>
                      <w:r w:rsidR="006E4E46">
                        <w:t xml:space="preserve">    </w:t>
                      </w:r>
                      <w:r w:rsidR="004B161D" w:rsidRPr="007F4111">
                        <w:t xml:space="preserve"> </w:t>
                      </w:r>
                      <w:r w:rsidR="004B161D" w:rsidRPr="007F4111">
                        <w:rPr>
                          <w:b/>
                          <w:bCs/>
                        </w:rPr>
                        <w:t>CMP</w:t>
                      </w:r>
                      <w:r w:rsidR="00CF26A7">
                        <w:t xml:space="preserve"> – </w:t>
                      </w:r>
                      <w:r w:rsidR="009F5FA4">
                        <w:t>1</w:t>
                      </w:r>
                      <w:r w:rsidR="00743C51">
                        <w:t>.3374</w:t>
                      </w:r>
                    </w:p>
                    <w:p w14:paraId="1F877955" w14:textId="3B666D15" w:rsidR="00D74695" w:rsidRDefault="00F21D87" w:rsidP="00DB7EF2">
                      <w:pPr>
                        <w:jc w:val="both"/>
                      </w:pPr>
                      <w:r>
                        <w:t>GBP/USD</w:t>
                      </w:r>
                      <w:r w:rsidR="00BB7AB7">
                        <w:t xml:space="preserve"> </w:t>
                      </w:r>
                      <w:r w:rsidR="004B161D" w:rsidRPr="005919DC">
                        <w:t>is</w:t>
                      </w:r>
                      <w:r w:rsidR="004B161D" w:rsidRPr="005919DC">
                        <w:rPr>
                          <w:spacing w:val="-2"/>
                        </w:rPr>
                        <w:t xml:space="preserve"> </w:t>
                      </w:r>
                      <w:r w:rsidR="004B161D" w:rsidRPr="005919DC">
                        <w:t>trading</w:t>
                      </w:r>
                      <w:r w:rsidR="004B161D" w:rsidRPr="005919DC">
                        <w:rPr>
                          <w:spacing w:val="-1"/>
                        </w:rPr>
                        <w:t xml:space="preserve"> </w:t>
                      </w:r>
                      <w:r w:rsidR="004B161D" w:rsidRPr="005919DC">
                        <w:t>at</w:t>
                      </w:r>
                      <w:r w:rsidR="00E30CB2">
                        <w:t xml:space="preserve"> </w:t>
                      </w:r>
                      <w:r w:rsidR="00D33395">
                        <w:t>1</w:t>
                      </w:r>
                      <w:r w:rsidR="00743C51">
                        <w:t>.3374, 0.05%</w:t>
                      </w:r>
                      <w:r w:rsidR="009F5FA4">
                        <w:t xml:space="preserve"> down</w:t>
                      </w:r>
                      <w:r w:rsidR="00965ACF">
                        <w:t xml:space="preserve"> </w:t>
                      </w:r>
                      <w:r w:rsidR="004B161D" w:rsidRPr="005919DC">
                        <w:t>since</w:t>
                      </w:r>
                      <w:r w:rsidR="004B161D" w:rsidRPr="005919DC">
                        <w:rPr>
                          <w:spacing w:val="-2"/>
                        </w:rPr>
                        <w:t xml:space="preserve"> </w:t>
                      </w:r>
                      <w:r w:rsidR="004B161D" w:rsidRPr="005919DC">
                        <w:t>previous</w:t>
                      </w:r>
                      <w:r w:rsidR="004B161D" w:rsidRPr="005919DC">
                        <w:rPr>
                          <w:spacing w:val="-2"/>
                        </w:rPr>
                        <w:t xml:space="preserve"> </w:t>
                      </w:r>
                      <w:r w:rsidR="004B161D" w:rsidRPr="005919DC">
                        <w:t>day close</w:t>
                      </w:r>
                      <w:r w:rsidR="009B0DD7" w:rsidRPr="009B0DD7">
                        <w:t>.</w:t>
                      </w:r>
                      <w:r w:rsidR="0034768D">
                        <w:t xml:space="preserve"> </w:t>
                      </w:r>
                      <w:r w:rsidR="005F5581" w:rsidRPr="005F5581">
                        <w:t>During Tuesday's European trading hours, the GBP/USD pair is trading weakly beneath 1.3400. Prior to the US ISM Manufacturing PMI, JOLTS Job Openings, and Fed speech, the US Dollar is supported by Fed Chair Powell's less dovish comments and cautious attitude. The previous day's candle forms a</w:t>
                      </w:r>
                      <w:r w:rsidR="005F5581">
                        <w:t xml:space="preserve"> </w:t>
                      </w:r>
                      <w:proofErr w:type="spellStart"/>
                      <w:r w:rsidR="005F5581">
                        <w:t>d</w:t>
                      </w:r>
                      <w:r w:rsidR="005F5581" w:rsidRPr="005F5581">
                        <w:t>oji</w:t>
                      </w:r>
                      <w:proofErr w:type="spellEnd"/>
                      <w:r w:rsidR="005F5581" w:rsidRPr="005F5581">
                        <w:t>, which indicates a trend reversal, based on the examination of the daily chart. The closest support on the downside is 1.3304; if it breaks, go to 1.3238.</w:t>
                      </w:r>
                    </w:p>
                    <w:p w14:paraId="03788C8D" w14:textId="4DB25EAA" w:rsidR="00774FFC" w:rsidRPr="00D74695" w:rsidRDefault="005919DC" w:rsidP="00D64D0F">
                      <w:pPr>
                        <w:spacing w:after="0" w:line="276" w:lineRule="auto"/>
                        <w:jc w:val="both"/>
                      </w:pPr>
                      <w:r w:rsidRPr="005919DC">
                        <w:rPr>
                          <w:b/>
                          <w:color w:val="2C67B1"/>
                        </w:rPr>
                        <w:t>R</w:t>
                      </w:r>
                      <w:r w:rsidR="00774FFC" w:rsidRPr="005919DC">
                        <w:rPr>
                          <w:b/>
                          <w:color w:val="2C67B1"/>
                        </w:rPr>
                        <w:t>esistance–</w:t>
                      </w:r>
                      <w:r w:rsidR="000679C1">
                        <w:rPr>
                          <w:b/>
                          <w:color w:val="2C67B1"/>
                        </w:rPr>
                        <w:t xml:space="preserve"> </w:t>
                      </w:r>
                      <w:r w:rsidR="001A1D3F">
                        <w:rPr>
                          <w:b/>
                          <w:color w:val="2C67B1"/>
                        </w:rPr>
                        <w:t>1.3436-1.3530</w:t>
                      </w:r>
                      <w:r w:rsidR="002138CA">
                        <w:rPr>
                          <w:b/>
                          <w:color w:val="2C67B1"/>
                        </w:rPr>
                        <w:t xml:space="preserve">                </w:t>
                      </w:r>
                      <w:r w:rsidR="00EE69D0">
                        <w:rPr>
                          <w:b/>
                          <w:color w:val="2C67B1"/>
                        </w:rPr>
                        <w:t xml:space="preserve"> </w:t>
                      </w:r>
                      <w:r w:rsidR="00C3765C">
                        <w:rPr>
                          <w:b/>
                          <w:color w:val="2C67B1"/>
                        </w:rPr>
                        <w:t xml:space="preserve"> </w:t>
                      </w:r>
                      <w:r w:rsidR="00FC4AE1">
                        <w:rPr>
                          <w:b/>
                          <w:color w:val="2C67B1"/>
                        </w:rPr>
                        <w:t xml:space="preserve">   </w:t>
                      </w:r>
                      <w:r w:rsidR="00D74695">
                        <w:rPr>
                          <w:b/>
                          <w:color w:val="2C67B1"/>
                        </w:rPr>
                        <w:t xml:space="preserve">        </w:t>
                      </w:r>
                      <w:r w:rsidR="00764BF6" w:rsidRPr="005919DC">
                        <w:rPr>
                          <w:b/>
                          <w:color w:val="2C67B1"/>
                        </w:rPr>
                        <w:t xml:space="preserve"> </w:t>
                      </w:r>
                      <w:r w:rsidR="00774FFC" w:rsidRPr="005919DC">
                        <w:rPr>
                          <w:b/>
                          <w:color w:val="2C67B1"/>
                        </w:rPr>
                        <w:t xml:space="preserve">Pivot- </w:t>
                      </w:r>
                      <w:r w:rsidR="00E30CB2">
                        <w:rPr>
                          <w:b/>
                          <w:color w:val="2C67B1"/>
                        </w:rPr>
                        <w:t>1</w:t>
                      </w:r>
                      <w:r w:rsidR="00743C51">
                        <w:rPr>
                          <w:b/>
                          <w:color w:val="2C67B1"/>
                        </w:rPr>
                        <w:t>.3381</w:t>
                      </w:r>
                      <w:r w:rsidR="005E0961">
                        <w:rPr>
                          <w:b/>
                          <w:color w:val="2C67B1"/>
                        </w:rPr>
                        <w:t xml:space="preserve"> </w:t>
                      </w:r>
                      <w:r w:rsidR="00774FFC" w:rsidRPr="005919DC">
                        <w:rPr>
                          <w:b/>
                          <w:color w:val="2C67B1"/>
                        </w:rPr>
                        <w:t>Support</w:t>
                      </w:r>
                      <w:r w:rsidR="00E53684" w:rsidRPr="005919DC">
                        <w:rPr>
                          <w:b/>
                          <w:color w:val="2C67B1"/>
                        </w:rPr>
                        <w:t>–</w:t>
                      </w:r>
                      <w:r w:rsidR="000679C1">
                        <w:rPr>
                          <w:b/>
                          <w:color w:val="2C67B1"/>
                        </w:rPr>
                        <w:t>1</w:t>
                      </w:r>
                      <w:r w:rsidR="001A1D3F">
                        <w:rPr>
                          <w:b/>
                          <w:color w:val="2C67B1"/>
                        </w:rPr>
                        <w:t>.3304-1.3150</w:t>
                      </w:r>
                      <w:r w:rsidR="00107A99">
                        <w:rPr>
                          <w:b/>
                          <w:color w:val="2C67B1"/>
                        </w:rPr>
                        <w:t xml:space="preserve"> </w:t>
                      </w:r>
                      <w:r w:rsidR="00A4374F">
                        <w:rPr>
                          <w:b/>
                          <w:color w:val="2C67B1"/>
                        </w:rPr>
                        <w:t xml:space="preserve"> </w:t>
                      </w:r>
                      <w:r w:rsidR="000606D9">
                        <w:rPr>
                          <w:b/>
                          <w:color w:val="2C67B1"/>
                        </w:rPr>
                        <w:t xml:space="preserve"> </w:t>
                      </w:r>
                      <w:r w:rsidR="00620DAC">
                        <w:rPr>
                          <w:b/>
                          <w:color w:val="2C67B1"/>
                        </w:rPr>
                        <w:t xml:space="preserve"> </w:t>
                      </w:r>
                      <w:r w:rsidR="00CE48EF">
                        <w:rPr>
                          <w:b/>
                          <w:color w:val="2C67B1"/>
                        </w:rPr>
                        <w:t xml:space="preserve"> </w:t>
                      </w:r>
                      <w:r w:rsidR="001A7E3E">
                        <w:rPr>
                          <w:b/>
                          <w:color w:val="2C67B1"/>
                        </w:rPr>
                        <w:t xml:space="preserve">  </w:t>
                      </w:r>
                      <w:r w:rsidR="00C3765C">
                        <w:rPr>
                          <w:b/>
                          <w:color w:val="2C67B1"/>
                        </w:rPr>
                        <w:t xml:space="preserve"> </w:t>
                      </w:r>
                      <w:r w:rsidR="00C641B4">
                        <w:rPr>
                          <w:b/>
                          <w:color w:val="2C67B1"/>
                        </w:rPr>
                        <w:t xml:space="preserve"> </w:t>
                      </w:r>
                      <w:r w:rsidR="00731A59">
                        <w:rPr>
                          <w:b/>
                          <w:color w:val="2C67B1"/>
                        </w:rPr>
                        <w:t xml:space="preserve"> </w:t>
                      </w:r>
                      <w:r w:rsidR="00156E7E">
                        <w:rPr>
                          <w:b/>
                          <w:color w:val="2C67B1"/>
                        </w:rPr>
                        <w:t xml:space="preserve">   </w:t>
                      </w:r>
                      <w:r w:rsidR="00CB4863">
                        <w:rPr>
                          <w:b/>
                          <w:color w:val="2C67B1"/>
                        </w:rPr>
                        <w:t xml:space="preserve"> </w:t>
                      </w:r>
                      <w:r w:rsidR="00764BF6" w:rsidRPr="005919DC">
                        <w:rPr>
                          <w:b/>
                          <w:color w:val="2C67B1"/>
                        </w:rPr>
                        <w:t xml:space="preserve"> </w:t>
                      </w:r>
                      <w:r w:rsidR="00774FFC" w:rsidRPr="005919DC">
                        <w:rPr>
                          <w:b/>
                          <w:color w:val="2C67B1"/>
                        </w:rPr>
                        <w:t>Expected</w:t>
                      </w:r>
                      <w:r w:rsidR="00774FFC" w:rsidRPr="005919DC">
                        <w:rPr>
                          <w:b/>
                          <w:color w:val="2C67B1"/>
                          <w:spacing w:val="-1"/>
                        </w:rPr>
                        <w:t xml:space="preserve"> </w:t>
                      </w:r>
                      <w:r w:rsidR="00774FFC" w:rsidRPr="005919DC">
                        <w:rPr>
                          <w:b/>
                          <w:color w:val="2C67B1"/>
                        </w:rPr>
                        <w:t>Trend-</w:t>
                      </w:r>
                      <w:r w:rsidR="002666ED" w:rsidRPr="002666ED">
                        <w:rPr>
                          <w:b/>
                          <w:bCs/>
                          <w:color w:val="00B050"/>
                        </w:rPr>
                        <w:t xml:space="preserve"> </w:t>
                      </w:r>
                      <w:r w:rsidR="00C94368" w:rsidRPr="0066776E">
                        <w:rPr>
                          <w:b/>
                          <w:bCs/>
                          <w:color w:val="FF0000"/>
                        </w:rPr>
                        <w:t>Bearish</w:t>
                      </w:r>
                    </w:p>
                    <w:p w14:paraId="1F374876" w14:textId="77777777" w:rsidR="00774FFC" w:rsidRPr="000C60A4" w:rsidRDefault="00774FFC" w:rsidP="009664C8">
                      <w:pPr>
                        <w:spacing w:line="276" w:lineRule="auto"/>
                        <w:jc w:val="both"/>
                        <w:rPr>
                          <w:rFonts w:eastAsia="Times New Roman" w:cstheme="minorHAnsi"/>
                          <w:color w:val="000000" w:themeColor="text1"/>
                          <w:lang w:eastAsia="en-IN"/>
                        </w:rPr>
                      </w:pPr>
                    </w:p>
                  </w:txbxContent>
                </v:textbox>
              </v:shape>
            </w:pict>
          </mc:Fallback>
        </mc:AlternateContent>
      </w:r>
    </w:p>
    <w:p w14:paraId="530D5FC8" w14:textId="2334EBBE" w:rsidR="00FB567F" w:rsidRDefault="007F4111" w:rsidP="00602640">
      <w:r>
        <w:rPr>
          <w:noProof/>
          <w:lang w:eastAsia="en-IN"/>
        </w:rPr>
        <mc:AlternateContent>
          <mc:Choice Requires="wps">
            <w:drawing>
              <wp:anchor distT="0" distB="0" distL="114300" distR="114300" simplePos="0" relativeHeight="251658240" behindDoc="0" locked="0" layoutInCell="1" allowOverlap="1" wp14:anchorId="547DBD3D" wp14:editId="1C8C01E6">
                <wp:simplePos x="0" y="0"/>
                <wp:positionH relativeFrom="column">
                  <wp:posOffset>24130</wp:posOffset>
                </wp:positionH>
                <wp:positionV relativeFrom="paragraph">
                  <wp:posOffset>-43180</wp:posOffset>
                </wp:positionV>
                <wp:extent cx="3276600" cy="2733675"/>
                <wp:effectExtent l="0" t="0" r="19050" b="28575"/>
                <wp:wrapSquare wrapText="bothSides"/>
                <wp:docPr id="65730104" name="Text Box 1"/>
                <wp:cNvGraphicFramePr/>
                <a:graphic xmlns:a="http://schemas.openxmlformats.org/drawingml/2006/main">
                  <a:graphicData uri="http://schemas.microsoft.com/office/word/2010/wordprocessingShape">
                    <wps:wsp>
                      <wps:cNvSpPr txBox="1"/>
                      <wps:spPr>
                        <a:xfrm>
                          <a:off x="0" y="0"/>
                          <a:ext cx="3276600" cy="2733675"/>
                        </a:xfrm>
                        <a:prstGeom prst="rect">
                          <a:avLst/>
                        </a:prstGeom>
                        <a:solidFill>
                          <a:schemeClr val="lt1"/>
                        </a:solidFill>
                        <a:ln w="6350">
                          <a:solidFill>
                            <a:prstClr val="black"/>
                          </a:solidFill>
                        </a:ln>
                      </wps:spPr>
                      <wps:txbx>
                        <w:txbxContent>
                          <w:p w14:paraId="4BB9F125" w14:textId="2AC6159B" w:rsidR="002F59BA" w:rsidRDefault="00EC0270">
                            <w:r>
                              <w:rPr>
                                <w:noProof/>
                              </w:rPr>
                              <w:drawing>
                                <wp:inline distT="0" distB="0" distL="0" distR="0" wp14:anchorId="0C37B228" wp14:editId="45389998">
                                  <wp:extent cx="3122762" cy="2665095"/>
                                  <wp:effectExtent l="0" t="0" r="1905" b="1905"/>
                                  <wp:docPr id="1513708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70839" name=""/>
                                          <pic:cNvPicPr/>
                                        </pic:nvPicPr>
                                        <pic:blipFill>
                                          <a:blip r:embed="rId7"/>
                                          <a:stretch>
                                            <a:fillRect/>
                                          </a:stretch>
                                        </pic:blipFill>
                                        <pic:spPr>
                                          <a:xfrm>
                                            <a:off x="0" y="0"/>
                                            <a:ext cx="3137906" cy="26780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7DBD3D" id="_x0000_s1027" type="#_x0000_t202" style="position:absolute;margin-left:1.9pt;margin-top:-3.4pt;width:258pt;height:215.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" fillcolor="white [3201]" strokeweight=".5pt">
                <v:textbox>
                  <w:txbxContent>
                    <w:p w14:paraId="4BB9F125" w14:textId="2AC6159B" w:rsidR="002F59BA" w:rsidRDefault="00EC0270">
                      <w:r>
                        <w:rPr>
                          <w:noProof/>
                        </w:rPr>
                        <w:drawing>
                          <wp:inline distT="0" distB="0" distL="0" distR="0" wp14:anchorId="0C37B228" wp14:editId="45389998">
                            <wp:extent cx="3122762" cy="2665095"/>
                            <wp:effectExtent l="0" t="0" r="1905" b="1905"/>
                            <wp:docPr id="1513708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70839" name=""/>
                                    <pic:cNvPicPr/>
                                  </pic:nvPicPr>
                                  <pic:blipFill>
                                    <a:blip r:embed="rId7"/>
                                    <a:stretch>
                                      <a:fillRect/>
                                    </a:stretch>
                                  </pic:blipFill>
                                  <pic:spPr>
                                    <a:xfrm>
                                      <a:off x="0" y="0"/>
                                      <a:ext cx="3137906" cy="2678020"/>
                                    </a:xfrm>
                                    <a:prstGeom prst="rect">
                                      <a:avLst/>
                                    </a:prstGeom>
                                  </pic:spPr>
                                </pic:pic>
                              </a:graphicData>
                            </a:graphic>
                          </wp:inline>
                        </w:drawing>
                      </w:r>
                    </w:p>
                  </w:txbxContent>
                </v:textbox>
                <w10:wrap type="square"/>
              </v:shape>
            </w:pict>
          </mc:Fallback>
        </mc:AlternateContent>
      </w:r>
      <w:r>
        <w:rPr>
          <w:noProof/>
          <w:lang w:eastAsia="en-IN"/>
        </w:rPr>
        <mc:AlternateContent>
          <mc:Choice Requires="wps">
            <w:drawing>
              <wp:anchor distT="0" distB="0" distL="114300" distR="114300" simplePos="0" relativeHeight="251658242" behindDoc="0" locked="0" layoutInCell="1" allowOverlap="1" wp14:anchorId="1C52AE3E" wp14:editId="6E6E6084">
                <wp:simplePos x="0" y="0"/>
                <wp:positionH relativeFrom="column">
                  <wp:posOffset>9525</wp:posOffset>
                </wp:positionH>
                <wp:positionV relativeFrom="paragraph">
                  <wp:posOffset>2838450</wp:posOffset>
                </wp:positionV>
                <wp:extent cx="3276600" cy="2733675"/>
                <wp:effectExtent l="0" t="0" r="19050" b="28575"/>
                <wp:wrapNone/>
                <wp:docPr id="1760931530" name="Text Box 1"/>
                <wp:cNvGraphicFramePr/>
                <a:graphic xmlns:a="http://schemas.openxmlformats.org/drawingml/2006/main">
                  <a:graphicData uri="http://schemas.microsoft.com/office/word/2010/wordprocessingShape">
                    <wps:wsp>
                      <wps:cNvSpPr txBox="1"/>
                      <wps:spPr>
                        <a:xfrm>
                          <a:off x="0" y="0"/>
                          <a:ext cx="3276600" cy="2733675"/>
                        </a:xfrm>
                        <a:prstGeom prst="rect">
                          <a:avLst/>
                        </a:prstGeom>
                        <a:solidFill>
                          <a:schemeClr val="lt1"/>
                        </a:solidFill>
                        <a:ln w="6350">
                          <a:solidFill>
                            <a:prstClr val="black"/>
                          </a:solidFill>
                        </a:ln>
                      </wps:spPr>
                      <wps:txbx>
                        <w:txbxContent>
                          <w:p w14:paraId="7650E02D" w14:textId="24471037" w:rsidR="007F4111" w:rsidRDefault="00EC0270" w:rsidP="007F4111">
                            <w:r>
                              <w:rPr>
                                <w:noProof/>
                              </w:rPr>
                              <w:drawing>
                                <wp:inline distT="0" distB="0" distL="0" distR="0" wp14:anchorId="5545D0AA" wp14:editId="5EE8F114">
                                  <wp:extent cx="3087370" cy="2660073"/>
                                  <wp:effectExtent l="0" t="0" r="0" b="6985"/>
                                  <wp:docPr id="10194610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461010" name=""/>
                                          <pic:cNvPicPr/>
                                        </pic:nvPicPr>
                                        <pic:blipFill>
                                          <a:blip r:embed="rId8"/>
                                          <a:stretch>
                                            <a:fillRect/>
                                          </a:stretch>
                                        </pic:blipFill>
                                        <pic:spPr>
                                          <a:xfrm>
                                            <a:off x="0" y="0"/>
                                            <a:ext cx="3101494" cy="267224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52AE3E" id="_x0000_s1028" type="#_x0000_t202" style="position:absolute;margin-left:.75pt;margin-top:223.5pt;width:258pt;height:215.2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" fillcolor="white [3201]" strokeweight=".5pt">
                <v:textbox>
                  <w:txbxContent>
                    <w:p w14:paraId="7650E02D" w14:textId="24471037" w:rsidR="007F4111" w:rsidRDefault="00EC0270" w:rsidP="007F4111">
                      <w:r>
                        <w:rPr>
                          <w:noProof/>
                        </w:rPr>
                        <w:drawing>
                          <wp:inline distT="0" distB="0" distL="0" distR="0" wp14:anchorId="5545D0AA" wp14:editId="5EE8F114">
                            <wp:extent cx="3087370" cy="2660073"/>
                            <wp:effectExtent l="0" t="0" r="0" b="6985"/>
                            <wp:docPr id="10194610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461010" name=""/>
                                    <pic:cNvPicPr/>
                                  </pic:nvPicPr>
                                  <pic:blipFill>
                                    <a:blip r:embed="rId8"/>
                                    <a:stretch>
                                      <a:fillRect/>
                                    </a:stretch>
                                  </pic:blipFill>
                                  <pic:spPr>
                                    <a:xfrm>
                                      <a:off x="0" y="0"/>
                                      <a:ext cx="3101494" cy="2672242"/>
                                    </a:xfrm>
                                    <a:prstGeom prst="rect">
                                      <a:avLst/>
                                    </a:prstGeom>
                                  </pic:spPr>
                                </pic:pic>
                              </a:graphicData>
                            </a:graphic>
                          </wp:inline>
                        </w:drawing>
                      </w:r>
                    </w:p>
                  </w:txbxContent>
                </v:textbox>
              </v:shape>
            </w:pict>
          </mc:Fallback>
        </mc:AlternateContent>
      </w:r>
      <w:r>
        <w:rPr>
          <w:noProof/>
          <w:lang w:eastAsia="en-IN"/>
        </w:rPr>
        <mc:AlternateContent>
          <mc:Choice Requires="wps">
            <w:drawing>
              <wp:anchor distT="0" distB="0" distL="114300" distR="114300" simplePos="0" relativeHeight="251658244" behindDoc="0" locked="0" layoutInCell="1" allowOverlap="1" wp14:anchorId="1878D941" wp14:editId="4CD35EEA">
                <wp:simplePos x="0" y="0"/>
                <wp:positionH relativeFrom="column">
                  <wp:posOffset>0</wp:posOffset>
                </wp:positionH>
                <wp:positionV relativeFrom="paragraph">
                  <wp:posOffset>5695950</wp:posOffset>
                </wp:positionV>
                <wp:extent cx="3276600" cy="2733675"/>
                <wp:effectExtent l="0" t="0" r="19050" b="28575"/>
                <wp:wrapNone/>
                <wp:docPr id="646925898" name="Text Box 1"/>
                <wp:cNvGraphicFramePr/>
                <a:graphic xmlns:a="http://schemas.openxmlformats.org/drawingml/2006/main">
                  <a:graphicData uri="http://schemas.microsoft.com/office/word/2010/wordprocessingShape">
                    <wps:wsp>
                      <wps:cNvSpPr txBox="1"/>
                      <wps:spPr>
                        <a:xfrm>
                          <a:off x="0" y="0"/>
                          <a:ext cx="3276600" cy="2733675"/>
                        </a:xfrm>
                        <a:prstGeom prst="rect">
                          <a:avLst/>
                        </a:prstGeom>
                        <a:solidFill>
                          <a:schemeClr val="lt1"/>
                        </a:solidFill>
                        <a:ln w="6350">
                          <a:solidFill>
                            <a:prstClr val="black"/>
                          </a:solidFill>
                        </a:ln>
                      </wps:spPr>
                      <wps:txbx>
                        <w:txbxContent>
                          <w:p w14:paraId="3C429F49" w14:textId="60D9DA0B" w:rsidR="007F4111" w:rsidRDefault="00EC0270" w:rsidP="007F4111">
                            <w:r>
                              <w:rPr>
                                <w:noProof/>
                              </w:rPr>
                              <w:drawing>
                                <wp:inline distT="0" distB="0" distL="0" distR="0" wp14:anchorId="208EBAD4" wp14:editId="1CBAE3E6">
                                  <wp:extent cx="3087370" cy="2648197"/>
                                  <wp:effectExtent l="0" t="0" r="0" b="0"/>
                                  <wp:docPr id="10402807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280757" name=""/>
                                          <pic:cNvPicPr/>
                                        </pic:nvPicPr>
                                        <pic:blipFill>
                                          <a:blip r:embed="rId9"/>
                                          <a:stretch>
                                            <a:fillRect/>
                                          </a:stretch>
                                        </pic:blipFill>
                                        <pic:spPr>
                                          <a:xfrm>
                                            <a:off x="0" y="0"/>
                                            <a:ext cx="3096536" cy="265605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78D941" id="_x0000_s1029" type="#_x0000_t202" style="position:absolute;margin-left:0;margin-top:448.5pt;width:258pt;height:215.25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" fillcolor="white [3201]" strokeweight=".5pt">
                <v:textbox>
                  <w:txbxContent>
                    <w:p w14:paraId="3C429F49" w14:textId="60D9DA0B" w:rsidR="007F4111" w:rsidRDefault="00EC0270" w:rsidP="007F4111">
                      <w:r>
                        <w:rPr>
                          <w:noProof/>
                        </w:rPr>
                        <w:drawing>
                          <wp:inline distT="0" distB="0" distL="0" distR="0" wp14:anchorId="208EBAD4" wp14:editId="1CBAE3E6">
                            <wp:extent cx="3087370" cy="2648197"/>
                            <wp:effectExtent l="0" t="0" r="0" b="0"/>
                            <wp:docPr id="10402807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280757" name=""/>
                                    <pic:cNvPicPr/>
                                  </pic:nvPicPr>
                                  <pic:blipFill>
                                    <a:blip r:embed="rId9"/>
                                    <a:stretch>
                                      <a:fillRect/>
                                    </a:stretch>
                                  </pic:blipFill>
                                  <pic:spPr>
                                    <a:xfrm>
                                      <a:off x="0" y="0"/>
                                      <a:ext cx="3096536" cy="2656059"/>
                                    </a:xfrm>
                                    <a:prstGeom prst="rect">
                                      <a:avLst/>
                                    </a:prstGeom>
                                  </pic:spPr>
                                </pic:pic>
                              </a:graphicData>
                            </a:graphic>
                          </wp:inline>
                        </w:drawing>
                      </w:r>
                    </w:p>
                  </w:txbxContent>
                </v:textbox>
              </v:shape>
            </w:pict>
          </mc:Fallback>
        </mc:AlternateContent>
      </w:r>
    </w:p>
    <w:p w14:paraId="0723F273" w14:textId="77777777" w:rsidR="00602640" w:rsidRPr="00602640" w:rsidRDefault="00602640" w:rsidP="00602640"/>
    <w:p w14:paraId="1B758BB7" w14:textId="77777777" w:rsidR="00602640" w:rsidRPr="00602640" w:rsidRDefault="00602640" w:rsidP="00602640"/>
    <w:p w14:paraId="7C9AC864" w14:textId="77777777" w:rsidR="00602640" w:rsidRPr="00602640" w:rsidRDefault="00602640" w:rsidP="00602640"/>
    <w:p w14:paraId="6FFC7A7A" w14:textId="77777777" w:rsidR="00602640" w:rsidRPr="00602640" w:rsidRDefault="00602640" w:rsidP="00602640"/>
    <w:p w14:paraId="716DD004" w14:textId="59760BCB" w:rsidR="00602640" w:rsidRPr="00602640" w:rsidRDefault="00602640" w:rsidP="00602640"/>
    <w:p w14:paraId="438C9B43" w14:textId="77777777" w:rsidR="00602640" w:rsidRPr="00602640" w:rsidRDefault="00602640" w:rsidP="00CA0497">
      <w:pPr>
        <w:pStyle w:val="NoSpacing"/>
      </w:pPr>
    </w:p>
    <w:p w14:paraId="53E36AF6" w14:textId="77777777" w:rsidR="00602640" w:rsidRPr="00602640" w:rsidRDefault="00602640" w:rsidP="00602640"/>
    <w:p w14:paraId="37A84635" w14:textId="77777777" w:rsidR="00602640" w:rsidRPr="00602640" w:rsidRDefault="00602640" w:rsidP="00602640"/>
    <w:p w14:paraId="321CAD6A" w14:textId="1E6F0B0C" w:rsidR="00602640" w:rsidRPr="00602640" w:rsidRDefault="00BE61C2" w:rsidP="00602640">
      <w:r>
        <w:rPr>
          <w:noProof/>
          <w:lang w:eastAsia="en-IN"/>
        </w:rPr>
        <mc:AlternateContent>
          <mc:Choice Requires="wps">
            <w:drawing>
              <wp:anchor distT="0" distB="0" distL="114300" distR="114300" simplePos="0" relativeHeight="251656704" behindDoc="0" locked="0" layoutInCell="1" allowOverlap="1" wp14:anchorId="51B997AB" wp14:editId="54024FE2">
                <wp:simplePos x="0" y="0"/>
                <wp:positionH relativeFrom="column">
                  <wp:posOffset>3564592</wp:posOffset>
                </wp:positionH>
                <wp:positionV relativeFrom="paragraph">
                  <wp:posOffset>261705</wp:posOffset>
                </wp:positionV>
                <wp:extent cx="3276600" cy="2729360"/>
                <wp:effectExtent l="0" t="0" r="19050" b="13970"/>
                <wp:wrapNone/>
                <wp:docPr id="2077615984" name="Text Box 1"/>
                <wp:cNvGraphicFramePr/>
                <a:graphic xmlns:a="http://schemas.openxmlformats.org/drawingml/2006/main">
                  <a:graphicData uri="http://schemas.microsoft.com/office/word/2010/wordprocessingShape">
                    <wps:wsp>
                      <wps:cNvSpPr txBox="1"/>
                      <wps:spPr>
                        <a:xfrm>
                          <a:off x="0" y="0"/>
                          <a:ext cx="3276600" cy="2729360"/>
                        </a:xfrm>
                        <a:prstGeom prst="rect">
                          <a:avLst/>
                        </a:prstGeom>
                        <a:solidFill>
                          <a:schemeClr val="lt1"/>
                        </a:solidFill>
                        <a:ln w="6350">
                          <a:solidFill>
                            <a:prstClr val="black"/>
                          </a:solidFill>
                        </a:ln>
                      </wps:spPr>
                      <wps:txbx>
                        <w:txbxContent>
                          <w:p w14:paraId="06A94764" w14:textId="328535F4" w:rsidR="007F4111" w:rsidRPr="007F4111" w:rsidRDefault="00B402BC" w:rsidP="007F4111">
                            <w:pPr>
                              <w:spacing w:line="240" w:lineRule="exact"/>
                              <w:rPr>
                                <w:b/>
                                <w:sz w:val="24"/>
                              </w:rPr>
                            </w:pPr>
                            <w:r>
                              <w:rPr>
                                <w:b/>
                                <w:szCs w:val="20"/>
                              </w:rPr>
                              <w:t>EUR/USD</w:t>
                            </w:r>
                            <w:r w:rsidR="00DC37E5">
                              <w:rPr>
                                <w:b/>
                                <w:szCs w:val="20"/>
                              </w:rPr>
                              <w:t xml:space="preserve"> </w:t>
                            </w:r>
                            <w:r w:rsidR="00314E41">
                              <w:rPr>
                                <w:b/>
                                <w:szCs w:val="20"/>
                              </w:rPr>
                              <w:t xml:space="preserve">                                         </w:t>
                            </w:r>
                            <w:r w:rsidR="00863193">
                              <w:rPr>
                                <w:b/>
                                <w:szCs w:val="20"/>
                              </w:rPr>
                              <w:t xml:space="preserve"> </w:t>
                            </w:r>
                            <w:r w:rsidR="00314E41">
                              <w:rPr>
                                <w:b/>
                                <w:szCs w:val="20"/>
                              </w:rPr>
                              <w:t xml:space="preserve">  </w:t>
                            </w:r>
                            <w:r w:rsidR="00493D80">
                              <w:t xml:space="preserve">   </w:t>
                            </w:r>
                            <w:r w:rsidR="007F4111" w:rsidRPr="007F4111">
                              <w:t xml:space="preserve">  </w:t>
                            </w:r>
                            <w:r w:rsidR="007957A7">
                              <w:t xml:space="preserve">  </w:t>
                            </w:r>
                            <w:r w:rsidR="007F4111" w:rsidRPr="007F4111">
                              <w:t xml:space="preserve">   </w:t>
                            </w:r>
                            <w:r w:rsidR="007F4111" w:rsidRPr="007F4111">
                              <w:rPr>
                                <w:b/>
                                <w:bCs/>
                              </w:rPr>
                              <w:t>CMP</w:t>
                            </w:r>
                            <w:r w:rsidR="007F4111" w:rsidRPr="007F4111">
                              <w:t xml:space="preserve"> </w:t>
                            </w:r>
                            <w:r w:rsidR="00E30CB2">
                              <w:t>– 1</w:t>
                            </w:r>
                            <w:r w:rsidR="00572840">
                              <w:t>.</w:t>
                            </w:r>
                            <w:r w:rsidR="00743C51">
                              <w:t>1136</w:t>
                            </w:r>
                          </w:p>
                          <w:p w14:paraId="4D266D7B" w14:textId="47625CDF" w:rsidR="00CA7E47" w:rsidRDefault="00B402BC" w:rsidP="00E457B2">
                            <w:pPr>
                              <w:jc w:val="both"/>
                            </w:pPr>
                            <w:r>
                              <w:rPr>
                                <w:lang w:eastAsia="en-IN"/>
                              </w:rPr>
                              <w:t>EUR/USD</w:t>
                            </w:r>
                            <w:r w:rsidR="00CD52F1" w:rsidRPr="00B857C4">
                              <w:rPr>
                                <w:lang w:eastAsia="en-IN"/>
                              </w:rPr>
                              <w:t xml:space="preserve"> is trading at</w:t>
                            </w:r>
                            <w:r w:rsidR="00B94B95">
                              <w:rPr>
                                <w:lang w:eastAsia="en-IN"/>
                              </w:rPr>
                              <w:t xml:space="preserve"> </w:t>
                            </w:r>
                            <w:r w:rsidR="00E30CB2">
                              <w:rPr>
                                <w:lang w:eastAsia="en-IN"/>
                              </w:rPr>
                              <w:t>1.</w:t>
                            </w:r>
                            <w:r w:rsidR="00E124DF">
                              <w:rPr>
                                <w:lang w:eastAsia="en-IN"/>
                              </w:rPr>
                              <w:t>1</w:t>
                            </w:r>
                            <w:r w:rsidR="00E73760">
                              <w:rPr>
                                <w:lang w:eastAsia="en-IN"/>
                              </w:rPr>
                              <w:t>1</w:t>
                            </w:r>
                            <w:r w:rsidR="00743C51">
                              <w:rPr>
                                <w:lang w:eastAsia="en-IN"/>
                              </w:rPr>
                              <w:t>36, 0.02% up</w:t>
                            </w:r>
                            <w:r w:rsidR="00C04968">
                              <w:rPr>
                                <w:lang w:eastAsia="en-IN"/>
                              </w:rPr>
                              <w:t xml:space="preserve"> </w:t>
                            </w:r>
                            <w:r w:rsidR="00781C1A">
                              <w:rPr>
                                <w:lang w:eastAsia="en-IN"/>
                              </w:rPr>
                              <w:t>s</w:t>
                            </w:r>
                            <w:r w:rsidR="00FB71B5" w:rsidRPr="00B857C4">
                              <w:rPr>
                                <w:lang w:eastAsia="en-IN"/>
                              </w:rPr>
                              <w:t>ince previous day</w:t>
                            </w:r>
                            <w:r w:rsidR="00D9199A" w:rsidRPr="00B857C4">
                              <w:rPr>
                                <w:lang w:eastAsia="en-IN"/>
                              </w:rPr>
                              <w:t xml:space="preserve"> close</w:t>
                            </w:r>
                            <w:r w:rsidR="003765C1" w:rsidRPr="003765C1">
                              <w:t>.</w:t>
                            </w:r>
                            <w:r w:rsidR="00E978E5" w:rsidRPr="00E978E5">
                              <w:t xml:space="preserve"> </w:t>
                            </w:r>
                            <w:r w:rsidR="0052788C" w:rsidRPr="0052788C">
                              <w:t>Throughout Tuesday's European session, the EUR/USD pair manages to stay below 1.1150 and fails to make any significant progress. Tuesday's European inflation data is expected to show negative trends, which will support expectations that the European Central Bank will lower interest rates later in the month. The four-hour chart shows that the negative tendency is starting to reappear. The nearest support is 1.1113, and the first resistance level is 1.1215.</w:t>
                            </w:r>
                          </w:p>
                          <w:p w14:paraId="22860E78" w14:textId="64C63DC7" w:rsidR="00F13C8E" w:rsidRPr="00CA7E47" w:rsidRDefault="00DB5D92" w:rsidP="0052788C">
                            <w:pPr>
                              <w:spacing w:after="0" w:line="360" w:lineRule="auto"/>
                              <w:rPr>
                                <w:rFonts w:eastAsia="Times New Roman" w:cstheme="minorHAnsi"/>
                                <w:lang w:eastAsia="en-IN"/>
                              </w:rPr>
                            </w:pPr>
                            <w:r>
                              <w:rPr>
                                <w:b/>
                                <w:color w:val="2C67B1"/>
                              </w:rPr>
                              <w:t>Resistance</w:t>
                            </w:r>
                            <w:r w:rsidR="002C7533">
                              <w:rPr>
                                <w:b/>
                                <w:color w:val="2C67B1"/>
                              </w:rPr>
                              <w:t>-</w:t>
                            </w:r>
                            <w:r w:rsidR="000679C1">
                              <w:rPr>
                                <w:b/>
                                <w:color w:val="2C67B1"/>
                              </w:rPr>
                              <w:t>1</w:t>
                            </w:r>
                            <w:r w:rsidR="00E92156">
                              <w:rPr>
                                <w:b/>
                                <w:color w:val="2C67B1"/>
                              </w:rPr>
                              <w:t>.</w:t>
                            </w:r>
                            <w:r w:rsidR="001420DF">
                              <w:rPr>
                                <w:b/>
                                <w:color w:val="2C67B1"/>
                              </w:rPr>
                              <w:t>1</w:t>
                            </w:r>
                            <w:r w:rsidR="00107A99">
                              <w:rPr>
                                <w:b/>
                                <w:color w:val="2C67B1"/>
                              </w:rPr>
                              <w:t>2</w:t>
                            </w:r>
                            <w:r w:rsidR="001A1D3F">
                              <w:rPr>
                                <w:b/>
                                <w:color w:val="2C67B1"/>
                              </w:rPr>
                              <w:t>15-1.1261</w:t>
                            </w:r>
                            <w:r w:rsidR="00A4374F">
                              <w:rPr>
                                <w:b/>
                                <w:color w:val="2C67B1"/>
                              </w:rPr>
                              <w:t xml:space="preserve"> </w:t>
                            </w:r>
                            <w:r w:rsidR="00712024">
                              <w:rPr>
                                <w:b/>
                                <w:color w:val="2C67B1"/>
                              </w:rPr>
                              <w:t xml:space="preserve"> </w:t>
                            </w:r>
                            <w:r w:rsidR="00D43214">
                              <w:rPr>
                                <w:b/>
                                <w:color w:val="2C67B1"/>
                              </w:rPr>
                              <w:t xml:space="preserve"> </w:t>
                            </w:r>
                            <w:r w:rsidR="009D436E">
                              <w:rPr>
                                <w:b/>
                                <w:color w:val="2C67B1"/>
                              </w:rPr>
                              <w:t xml:space="preserve"> </w:t>
                            </w:r>
                            <w:r w:rsidR="00D43214">
                              <w:rPr>
                                <w:b/>
                                <w:color w:val="2C67B1"/>
                              </w:rPr>
                              <w:t xml:space="preserve"> </w:t>
                            </w:r>
                            <w:r w:rsidR="00B7534B">
                              <w:rPr>
                                <w:b/>
                                <w:color w:val="2C67B1"/>
                              </w:rPr>
                              <w:t xml:space="preserve">     </w:t>
                            </w:r>
                            <w:r w:rsidR="00D43214">
                              <w:rPr>
                                <w:b/>
                                <w:color w:val="2C67B1"/>
                              </w:rPr>
                              <w:t xml:space="preserve">   </w:t>
                            </w:r>
                            <w:r w:rsidR="00626229">
                              <w:rPr>
                                <w:b/>
                                <w:color w:val="2C67B1"/>
                              </w:rPr>
                              <w:t xml:space="preserve">  </w:t>
                            </w:r>
                            <w:r w:rsidR="00AA1CBD">
                              <w:rPr>
                                <w:b/>
                                <w:color w:val="2C67B1"/>
                              </w:rPr>
                              <w:t xml:space="preserve"> </w:t>
                            </w:r>
                            <w:r w:rsidR="00626229">
                              <w:rPr>
                                <w:b/>
                                <w:color w:val="2C67B1"/>
                              </w:rPr>
                              <w:t xml:space="preserve">  </w:t>
                            </w:r>
                            <w:r w:rsidR="00103C73">
                              <w:rPr>
                                <w:b/>
                                <w:color w:val="2C67B1"/>
                              </w:rPr>
                              <w:t xml:space="preserve">   </w:t>
                            </w:r>
                            <w:r w:rsidR="002243F8">
                              <w:rPr>
                                <w:b/>
                                <w:color w:val="2C67B1"/>
                              </w:rPr>
                              <w:t xml:space="preserve"> </w:t>
                            </w:r>
                            <w:r w:rsidR="00626229">
                              <w:rPr>
                                <w:b/>
                                <w:color w:val="2C67B1"/>
                              </w:rPr>
                              <w:t xml:space="preserve"> </w:t>
                            </w:r>
                            <w:r w:rsidR="00D43214">
                              <w:rPr>
                                <w:b/>
                                <w:color w:val="2C67B1"/>
                              </w:rPr>
                              <w:t xml:space="preserve"> </w:t>
                            </w:r>
                            <w:r w:rsidR="006832CB">
                              <w:rPr>
                                <w:b/>
                                <w:color w:val="2C67B1"/>
                              </w:rPr>
                              <w:t xml:space="preserve">  </w:t>
                            </w:r>
                            <w:r w:rsidR="003F129B">
                              <w:rPr>
                                <w:b/>
                                <w:color w:val="2C67B1"/>
                              </w:rPr>
                              <w:t>Pivot-</w:t>
                            </w:r>
                            <w:r w:rsidR="00825156">
                              <w:rPr>
                                <w:b/>
                                <w:color w:val="2C67B1"/>
                              </w:rPr>
                              <w:t xml:space="preserve"> </w:t>
                            </w:r>
                            <w:r w:rsidR="00E30CB2">
                              <w:rPr>
                                <w:b/>
                                <w:color w:val="2C67B1"/>
                              </w:rPr>
                              <w:t>1</w:t>
                            </w:r>
                            <w:r w:rsidR="009F6C6D">
                              <w:rPr>
                                <w:b/>
                                <w:color w:val="2C67B1"/>
                              </w:rPr>
                              <w:t>.</w:t>
                            </w:r>
                            <w:r w:rsidR="00584640">
                              <w:rPr>
                                <w:b/>
                                <w:color w:val="2C67B1"/>
                              </w:rPr>
                              <w:t>1</w:t>
                            </w:r>
                            <w:r w:rsidR="00E73760">
                              <w:rPr>
                                <w:b/>
                                <w:color w:val="2C67B1"/>
                              </w:rPr>
                              <w:t>1</w:t>
                            </w:r>
                            <w:r w:rsidR="00743C51">
                              <w:rPr>
                                <w:b/>
                                <w:color w:val="2C67B1"/>
                              </w:rPr>
                              <w:t>52</w:t>
                            </w:r>
                          </w:p>
                          <w:p w14:paraId="1DDC270B" w14:textId="235850EA" w:rsidR="007F4111" w:rsidRPr="00982A88" w:rsidRDefault="00886EDB" w:rsidP="0052788C">
                            <w:pPr>
                              <w:spacing w:after="0" w:line="360" w:lineRule="auto"/>
                              <w:rPr>
                                <w:b/>
                                <w:color w:val="404040" w:themeColor="text1" w:themeTint="BF"/>
                              </w:rPr>
                            </w:pPr>
                            <w:r>
                              <w:rPr>
                                <w:b/>
                                <w:color w:val="2C67B1"/>
                              </w:rPr>
                              <w:t>Support-</w:t>
                            </w:r>
                            <w:r w:rsidR="00F9118A">
                              <w:rPr>
                                <w:b/>
                                <w:color w:val="2C67B1"/>
                              </w:rPr>
                              <w:t xml:space="preserve"> </w:t>
                            </w:r>
                            <w:r w:rsidR="00C307EC">
                              <w:rPr>
                                <w:b/>
                                <w:color w:val="2C67B1"/>
                              </w:rPr>
                              <w:t>1</w:t>
                            </w:r>
                            <w:r w:rsidR="000679C1">
                              <w:rPr>
                                <w:b/>
                                <w:color w:val="2C67B1"/>
                              </w:rPr>
                              <w:t>.</w:t>
                            </w:r>
                            <w:r w:rsidR="00A04D6E">
                              <w:rPr>
                                <w:b/>
                                <w:color w:val="2C67B1"/>
                              </w:rPr>
                              <w:t>1</w:t>
                            </w:r>
                            <w:r w:rsidR="00E53684">
                              <w:rPr>
                                <w:b/>
                                <w:color w:val="2C67B1"/>
                              </w:rPr>
                              <w:t>1</w:t>
                            </w:r>
                            <w:r w:rsidR="001A1D3F">
                              <w:rPr>
                                <w:b/>
                                <w:color w:val="2C67B1"/>
                              </w:rPr>
                              <w:t>13-1.1062</w:t>
                            </w:r>
                            <w:r w:rsidR="00B034E6">
                              <w:rPr>
                                <w:b/>
                                <w:color w:val="2C67B1"/>
                              </w:rPr>
                              <w:t xml:space="preserve"> </w:t>
                            </w:r>
                            <w:r w:rsidR="00B6530D">
                              <w:rPr>
                                <w:b/>
                                <w:color w:val="2C67B1"/>
                              </w:rPr>
                              <w:t xml:space="preserve"> </w:t>
                            </w:r>
                            <w:r w:rsidR="00211DF5">
                              <w:rPr>
                                <w:b/>
                                <w:color w:val="2C67B1"/>
                              </w:rPr>
                              <w:t xml:space="preserve"> </w:t>
                            </w:r>
                            <w:r w:rsidR="00B6530D">
                              <w:rPr>
                                <w:b/>
                                <w:color w:val="2C67B1"/>
                              </w:rPr>
                              <w:t xml:space="preserve">   </w:t>
                            </w:r>
                            <w:r w:rsidR="005A34F5">
                              <w:rPr>
                                <w:b/>
                                <w:color w:val="2C67B1"/>
                              </w:rPr>
                              <w:t xml:space="preserve"> </w:t>
                            </w:r>
                            <w:r w:rsidR="00B6530D">
                              <w:rPr>
                                <w:b/>
                                <w:color w:val="2C67B1"/>
                              </w:rPr>
                              <w:t xml:space="preserve"> </w:t>
                            </w:r>
                            <w:r w:rsidR="00C94368">
                              <w:rPr>
                                <w:b/>
                                <w:color w:val="2C67B1"/>
                              </w:rPr>
                              <w:t xml:space="preserve"> </w:t>
                            </w:r>
                            <w:r w:rsidR="00764BF6">
                              <w:rPr>
                                <w:b/>
                                <w:color w:val="2C67B1"/>
                              </w:rPr>
                              <w:t xml:space="preserve"> </w:t>
                            </w:r>
                            <w:r w:rsidR="007F4111" w:rsidRPr="007F4111">
                              <w:rPr>
                                <w:b/>
                                <w:color w:val="2C67B1"/>
                              </w:rPr>
                              <w:t>Expected</w:t>
                            </w:r>
                            <w:r w:rsidR="007B52BA">
                              <w:rPr>
                                <w:b/>
                                <w:color w:val="2C67B1"/>
                              </w:rPr>
                              <w:t xml:space="preserve"> </w:t>
                            </w:r>
                            <w:r w:rsidR="007F4111" w:rsidRPr="007F4111">
                              <w:rPr>
                                <w:b/>
                                <w:color w:val="2C67B1"/>
                              </w:rPr>
                              <w:t>Trend-</w:t>
                            </w:r>
                            <w:r w:rsidR="00630314">
                              <w:rPr>
                                <w:bCs/>
                                <w:color w:val="00B050"/>
                                <w:spacing w:val="-3"/>
                              </w:rPr>
                              <w:t xml:space="preserve"> </w:t>
                            </w:r>
                            <w:r w:rsidR="00C12665" w:rsidRPr="0066776E">
                              <w:rPr>
                                <w:b/>
                                <w:bCs/>
                                <w:color w:val="FF0000"/>
                              </w:rPr>
                              <w:t>Bearish</w:t>
                            </w:r>
                          </w:p>
                          <w:p w14:paraId="2D93E8D1" w14:textId="77777777" w:rsidR="00A25A9D" w:rsidRPr="007F4CD6" w:rsidRDefault="00A25A9D" w:rsidP="0052788C">
                            <w:pPr>
                              <w:spacing w:after="0" w:line="360" w:lineRule="auto"/>
                              <w:rPr>
                                <w:rFonts w:cstheme="minorHAnsi"/>
                                <w:bCs/>
                                <w:color w:val="3B3838" w:themeColor="background2" w:themeShade="40"/>
                              </w:rPr>
                            </w:pPr>
                          </w:p>
                          <w:p w14:paraId="21D28BF8" w14:textId="77777777" w:rsidR="007F4111" w:rsidRPr="007F4111" w:rsidRDefault="007F4111" w:rsidP="00A14445">
                            <w:pPr>
                              <w:spacing w:line="276"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B997AB" id="_x0000_s1030" type="#_x0000_t202" style="position:absolute;margin-left:280.7pt;margin-top:20.6pt;width:258pt;height:214.9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" fillcolor="white [3201]" strokeweight=".5pt">
                <v:textbox>
                  <w:txbxContent>
                    <w:p w14:paraId="06A94764" w14:textId="328535F4" w:rsidR="007F4111" w:rsidRPr="007F4111" w:rsidRDefault="00B402BC" w:rsidP="007F4111">
                      <w:pPr>
                        <w:spacing w:line="240" w:lineRule="exact"/>
                        <w:rPr>
                          <w:b/>
                          <w:sz w:val="24"/>
                        </w:rPr>
                      </w:pPr>
                      <w:r>
                        <w:rPr>
                          <w:b/>
                          <w:szCs w:val="20"/>
                        </w:rPr>
                        <w:t>EUR/USD</w:t>
                      </w:r>
                      <w:r w:rsidR="00DC37E5">
                        <w:rPr>
                          <w:b/>
                          <w:szCs w:val="20"/>
                        </w:rPr>
                        <w:t xml:space="preserve"> </w:t>
                      </w:r>
                      <w:r w:rsidR="00314E41">
                        <w:rPr>
                          <w:b/>
                          <w:szCs w:val="20"/>
                        </w:rPr>
                        <w:t xml:space="preserve">                                         </w:t>
                      </w:r>
                      <w:r w:rsidR="00863193">
                        <w:rPr>
                          <w:b/>
                          <w:szCs w:val="20"/>
                        </w:rPr>
                        <w:t xml:space="preserve"> </w:t>
                      </w:r>
                      <w:r w:rsidR="00314E41">
                        <w:rPr>
                          <w:b/>
                          <w:szCs w:val="20"/>
                        </w:rPr>
                        <w:t xml:space="preserve">  </w:t>
                      </w:r>
                      <w:r w:rsidR="00493D80">
                        <w:t xml:space="preserve">   </w:t>
                      </w:r>
                      <w:r w:rsidR="007F4111" w:rsidRPr="007F4111">
                        <w:t xml:space="preserve">  </w:t>
                      </w:r>
                      <w:r w:rsidR="007957A7">
                        <w:t xml:space="preserve">  </w:t>
                      </w:r>
                      <w:r w:rsidR="007F4111" w:rsidRPr="007F4111">
                        <w:t xml:space="preserve">   </w:t>
                      </w:r>
                      <w:r w:rsidR="007F4111" w:rsidRPr="007F4111">
                        <w:rPr>
                          <w:b/>
                          <w:bCs/>
                        </w:rPr>
                        <w:t>CMP</w:t>
                      </w:r>
                      <w:r w:rsidR="007F4111" w:rsidRPr="007F4111">
                        <w:t xml:space="preserve"> </w:t>
                      </w:r>
                      <w:r w:rsidR="00E30CB2">
                        <w:t>– 1</w:t>
                      </w:r>
                      <w:r w:rsidR="00572840">
                        <w:t>.</w:t>
                      </w:r>
                      <w:r w:rsidR="00743C51">
                        <w:t>1136</w:t>
                      </w:r>
                    </w:p>
                    <w:p w14:paraId="4D266D7B" w14:textId="47625CDF" w:rsidR="00CA7E47" w:rsidRDefault="00B402BC" w:rsidP="00E457B2">
                      <w:pPr>
                        <w:jc w:val="both"/>
                      </w:pPr>
                      <w:r>
                        <w:rPr>
                          <w:lang w:eastAsia="en-IN"/>
                        </w:rPr>
                        <w:t>EUR/USD</w:t>
                      </w:r>
                      <w:r w:rsidR="00CD52F1" w:rsidRPr="00B857C4">
                        <w:rPr>
                          <w:lang w:eastAsia="en-IN"/>
                        </w:rPr>
                        <w:t xml:space="preserve"> is trading at</w:t>
                      </w:r>
                      <w:r w:rsidR="00B94B95">
                        <w:rPr>
                          <w:lang w:eastAsia="en-IN"/>
                        </w:rPr>
                        <w:t xml:space="preserve"> </w:t>
                      </w:r>
                      <w:r w:rsidR="00E30CB2">
                        <w:rPr>
                          <w:lang w:eastAsia="en-IN"/>
                        </w:rPr>
                        <w:t>1.</w:t>
                      </w:r>
                      <w:r w:rsidR="00E124DF">
                        <w:rPr>
                          <w:lang w:eastAsia="en-IN"/>
                        </w:rPr>
                        <w:t>1</w:t>
                      </w:r>
                      <w:r w:rsidR="00E73760">
                        <w:rPr>
                          <w:lang w:eastAsia="en-IN"/>
                        </w:rPr>
                        <w:t>1</w:t>
                      </w:r>
                      <w:r w:rsidR="00743C51">
                        <w:rPr>
                          <w:lang w:eastAsia="en-IN"/>
                        </w:rPr>
                        <w:t>36, 0.02% up</w:t>
                      </w:r>
                      <w:r w:rsidR="00C04968">
                        <w:rPr>
                          <w:lang w:eastAsia="en-IN"/>
                        </w:rPr>
                        <w:t xml:space="preserve"> </w:t>
                      </w:r>
                      <w:r w:rsidR="00781C1A">
                        <w:rPr>
                          <w:lang w:eastAsia="en-IN"/>
                        </w:rPr>
                        <w:t>s</w:t>
                      </w:r>
                      <w:r w:rsidR="00FB71B5" w:rsidRPr="00B857C4">
                        <w:rPr>
                          <w:lang w:eastAsia="en-IN"/>
                        </w:rPr>
                        <w:t>ince previous day</w:t>
                      </w:r>
                      <w:r w:rsidR="00D9199A" w:rsidRPr="00B857C4">
                        <w:rPr>
                          <w:lang w:eastAsia="en-IN"/>
                        </w:rPr>
                        <w:t xml:space="preserve"> close</w:t>
                      </w:r>
                      <w:r w:rsidR="003765C1" w:rsidRPr="003765C1">
                        <w:t>.</w:t>
                      </w:r>
                      <w:r w:rsidR="00E978E5" w:rsidRPr="00E978E5">
                        <w:t xml:space="preserve"> </w:t>
                      </w:r>
                      <w:r w:rsidR="0052788C" w:rsidRPr="0052788C">
                        <w:t>Throughout Tuesday's European session, the EUR/USD pair manages to stay below 1.1150 and fails to make any significant progress. Tuesday's European inflation data is expected to show negative trends, which will support expectations that the European Central Bank will lower interest rates later in the month. The four-hour chart shows that the negative tendency is starting to reappear. The nearest support is 1.1113, and the first resistance level is 1.1215.</w:t>
                      </w:r>
                    </w:p>
                    <w:p w14:paraId="22860E78" w14:textId="64C63DC7" w:rsidR="00F13C8E" w:rsidRPr="00CA7E47" w:rsidRDefault="00DB5D92" w:rsidP="0052788C">
                      <w:pPr>
                        <w:spacing w:after="0" w:line="360" w:lineRule="auto"/>
                        <w:rPr>
                          <w:rFonts w:eastAsia="Times New Roman" w:cstheme="minorHAnsi"/>
                          <w:lang w:eastAsia="en-IN"/>
                        </w:rPr>
                      </w:pPr>
                      <w:r>
                        <w:rPr>
                          <w:b/>
                          <w:color w:val="2C67B1"/>
                        </w:rPr>
                        <w:t>Resistance</w:t>
                      </w:r>
                      <w:r w:rsidR="002C7533">
                        <w:rPr>
                          <w:b/>
                          <w:color w:val="2C67B1"/>
                        </w:rPr>
                        <w:t>-</w:t>
                      </w:r>
                      <w:r w:rsidR="000679C1">
                        <w:rPr>
                          <w:b/>
                          <w:color w:val="2C67B1"/>
                        </w:rPr>
                        <w:t>1</w:t>
                      </w:r>
                      <w:r w:rsidR="00E92156">
                        <w:rPr>
                          <w:b/>
                          <w:color w:val="2C67B1"/>
                        </w:rPr>
                        <w:t>.</w:t>
                      </w:r>
                      <w:r w:rsidR="001420DF">
                        <w:rPr>
                          <w:b/>
                          <w:color w:val="2C67B1"/>
                        </w:rPr>
                        <w:t>1</w:t>
                      </w:r>
                      <w:r w:rsidR="00107A99">
                        <w:rPr>
                          <w:b/>
                          <w:color w:val="2C67B1"/>
                        </w:rPr>
                        <w:t>2</w:t>
                      </w:r>
                      <w:r w:rsidR="001A1D3F">
                        <w:rPr>
                          <w:b/>
                          <w:color w:val="2C67B1"/>
                        </w:rPr>
                        <w:t>15-1.1261</w:t>
                      </w:r>
                      <w:r w:rsidR="00A4374F">
                        <w:rPr>
                          <w:b/>
                          <w:color w:val="2C67B1"/>
                        </w:rPr>
                        <w:t xml:space="preserve"> </w:t>
                      </w:r>
                      <w:r w:rsidR="00712024">
                        <w:rPr>
                          <w:b/>
                          <w:color w:val="2C67B1"/>
                        </w:rPr>
                        <w:t xml:space="preserve"> </w:t>
                      </w:r>
                      <w:r w:rsidR="00D43214">
                        <w:rPr>
                          <w:b/>
                          <w:color w:val="2C67B1"/>
                        </w:rPr>
                        <w:t xml:space="preserve"> </w:t>
                      </w:r>
                      <w:r w:rsidR="009D436E">
                        <w:rPr>
                          <w:b/>
                          <w:color w:val="2C67B1"/>
                        </w:rPr>
                        <w:t xml:space="preserve"> </w:t>
                      </w:r>
                      <w:r w:rsidR="00D43214">
                        <w:rPr>
                          <w:b/>
                          <w:color w:val="2C67B1"/>
                        </w:rPr>
                        <w:t xml:space="preserve"> </w:t>
                      </w:r>
                      <w:r w:rsidR="00B7534B">
                        <w:rPr>
                          <w:b/>
                          <w:color w:val="2C67B1"/>
                        </w:rPr>
                        <w:t xml:space="preserve">     </w:t>
                      </w:r>
                      <w:r w:rsidR="00D43214">
                        <w:rPr>
                          <w:b/>
                          <w:color w:val="2C67B1"/>
                        </w:rPr>
                        <w:t xml:space="preserve">   </w:t>
                      </w:r>
                      <w:r w:rsidR="00626229">
                        <w:rPr>
                          <w:b/>
                          <w:color w:val="2C67B1"/>
                        </w:rPr>
                        <w:t xml:space="preserve">  </w:t>
                      </w:r>
                      <w:r w:rsidR="00AA1CBD">
                        <w:rPr>
                          <w:b/>
                          <w:color w:val="2C67B1"/>
                        </w:rPr>
                        <w:t xml:space="preserve"> </w:t>
                      </w:r>
                      <w:r w:rsidR="00626229">
                        <w:rPr>
                          <w:b/>
                          <w:color w:val="2C67B1"/>
                        </w:rPr>
                        <w:t xml:space="preserve">  </w:t>
                      </w:r>
                      <w:r w:rsidR="00103C73">
                        <w:rPr>
                          <w:b/>
                          <w:color w:val="2C67B1"/>
                        </w:rPr>
                        <w:t xml:space="preserve">   </w:t>
                      </w:r>
                      <w:r w:rsidR="002243F8">
                        <w:rPr>
                          <w:b/>
                          <w:color w:val="2C67B1"/>
                        </w:rPr>
                        <w:t xml:space="preserve"> </w:t>
                      </w:r>
                      <w:r w:rsidR="00626229">
                        <w:rPr>
                          <w:b/>
                          <w:color w:val="2C67B1"/>
                        </w:rPr>
                        <w:t xml:space="preserve"> </w:t>
                      </w:r>
                      <w:r w:rsidR="00D43214">
                        <w:rPr>
                          <w:b/>
                          <w:color w:val="2C67B1"/>
                        </w:rPr>
                        <w:t xml:space="preserve"> </w:t>
                      </w:r>
                      <w:r w:rsidR="006832CB">
                        <w:rPr>
                          <w:b/>
                          <w:color w:val="2C67B1"/>
                        </w:rPr>
                        <w:t xml:space="preserve">  </w:t>
                      </w:r>
                      <w:r w:rsidR="003F129B">
                        <w:rPr>
                          <w:b/>
                          <w:color w:val="2C67B1"/>
                        </w:rPr>
                        <w:t>Pivot-</w:t>
                      </w:r>
                      <w:r w:rsidR="00825156">
                        <w:rPr>
                          <w:b/>
                          <w:color w:val="2C67B1"/>
                        </w:rPr>
                        <w:t xml:space="preserve"> </w:t>
                      </w:r>
                      <w:r w:rsidR="00E30CB2">
                        <w:rPr>
                          <w:b/>
                          <w:color w:val="2C67B1"/>
                        </w:rPr>
                        <w:t>1</w:t>
                      </w:r>
                      <w:r w:rsidR="009F6C6D">
                        <w:rPr>
                          <w:b/>
                          <w:color w:val="2C67B1"/>
                        </w:rPr>
                        <w:t>.</w:t>
                      </w:r>
                      <w:r w:rsidR="00584640">
                        <w:rPr>
                          <w:b/>
                          <w:color w:val="2C67B1"/>
                        </w:rPr>
                        <w:t>1</w:t>
                      </w:r>
                      <w:r w:rsidR="00E73760">
                        <w:rPr>
                          <w:b/>
                          <w:color w:val="2C67B1"/>
                        </w:rPr>
                        <w:t>1</w:t>
                      </w:r>
                      <w:r w:rsidR="00743C51">
                        <w:rPr>
                          <w:b/>
                          <w:color w:val="2C67B1"/>
                        </w:rPr>
                        <w:t>52</w:t>
                      </w:r>
                    </w:p>
                    <w:p w14:paraId="1DDC270B" w14:textId="235850EA" w:rsidR="007F4111" w:rsidRPr="00982A88" w:rsidRDefault="00886EDB" w:rsidP="0052788C">
                      <w:pPr>
                        <w:spacing w:after="0" w:line="360" w:lineRule="auto"/>
                        <w:rPr>
                          <w:b/>
                          <w:color w:val="404040" w:themeColor="text1" w:themeTint="BF"/>
                        </w:rPr>
                      </w:pPr>
                      <w:r>
                        <w:rPr>
                          <w:b/>
                          <w:color w:val="2C67B1"/>
                        </w:rPr>
                        <w:t>Support-</w:t>
                      </w:r>
                      <w:r w:rsidR="00F9118A">
                        <w:rPr>
                          <w:b/>
                          <w:color w:val="2C67B1"/>
                        </w:rPr>
                        <w:t xml:space="preserve"> </w:t>
                      </w:r>
                      <w:r w:rsidR="00C307EC">
                        <w:rPr>
                          <w:b/>
                          <w:color w:val="2C67B1"/>
                        </w:rPr>
                        <w:t>1</w:t>
                      </w:r>
                      <w:r w:rsidR="000679C1">
                        <w:rPr>
                          <w:b/>
                          <w:color w:val="2C67B1"/>
                        </w:rPr>
                        <w:t>.</w:t>
                      </w:r>
                      <w:r w:rsidR="00A04D6E">
                        <w:rPr>
                          <w:b/>
                          <w:color w:val="2C67B1"/>
                        </w:rPr>
                        <w:t>1</w:t>
                      </w:r>
                      <w:r w:rsidR="00E53684">
                        <w:rPr>
                          <w:b/>
                          <w:color w:val="2C67B1"/>
                        </w:rPr>
                        <w:t>1</w:t>
                      </w:r>
                      <w:r w:rsidR="001A1D3F">
                        <w:rPr>
                          <w:b/>
                          <w:color w:val="2C67B1"/>
                        </w:rPr>
                        <w:t>13-1.1062</w:t>
                      </w:r>
                      <w:r w:rsidR="00B034E6">
                        <w:rPr>
                          <w:b/>
                          <w:color w:val="2C67B1"/>
                        </w:rPr>
                        <w:t xml:space="preserve"> </w:t>
                      </w:r>
                      <w:r w:rsidR="00B6530D">
                        <w:rPr>
                          <w:b/>
                          <w:color w:val="2C67B1"/>
                        </w:rPr>
                        <w:t xml:space="preserve"> </w:t>
                      </w:r>
                      <w:r w:rsidR="00211DF5">
                        <w:rPr>
                          <w:b/>
                          <w:color w:val="2C67B1"/>
                        </w:rPr>
                        <w:t xml:space="preserve"> </w:t>
                      </w:r>
                      <w:r w:rsidR="00B6530D">
                        <w:rPr>
                          <w:b/>
                          <w:color w:val="2C67B1"/>
                        </w:rPr>
                        <w:t xml:space="preserve">   </w:t>
                      </w:r>
                      <w:r w:rsidR="005A34F5">
                        <w:rPr>
                          <w:b/>
                          <w:color w:val="2C67B1"/>
                        </w:rPr>
                        <w:t xml:space="preserve"> </w:t>
                      </w:r>
                      <w:r w:rsidR="00B6530D">
                        <w:rPr>
                          <w:b/>
                          <w:color w:val="2C67B1"/>
                        </w:rPr>
                        <w:t xml:space="preserve"> </w:t>
                      </w:r>
                      <w:r w:rsidR="00C94368">
                        <w:rPr>
                          <w:b/>
                          <w:color w:val="2C67B1"/>
                        </w:rPr>
                        <w:t xml:space="preserve"> </w:t>
                      </w:r>
                      <w:r w:rsidR="00764BF6">
                        <w:rPr>
                          <w:b/>
                          <w:color w:val="2C67B1"/>
                        </w:rPr>
                        <w:t xml:space="preserve"> </w:t>
                      </w:r>
                      <w:r w:rsidR="007F4111" w:rsidRPr="007F4111">
                        <w:rPr>
                          <w:b/>
                          <w:color w:val="2C67B1"/>
                        </w:rPr>
                        <w:t>Expected</w:t>
                      </w:r>
                      <w:r w:rsidR="007B52BA">
                        <w:rPr>
                          <w:b/>
                          <w:color w:val="2C67B1"/>
                        </w:rPr>
                        <w:t xml:space="preserve"> </w:t>
                      </w:r>
                      <w:r w:rsidR="007F4111" w:rsidRPr="007F4111">
                        <w:rPr>
                          <w:b/>
                          <w:color w:val="2C67B1"/>
                        </w:rPr>
                        <w:t>Trend-</w:t>
                      </w:r>
                      <w:r w:rsidR="00630314">
                        <w:rPr>
                          <w:bCs/>
                          <w:color w:val="00B050"/>
                          <w:spacing w:val="-3"/>
                        </w:rPr>
                        <w:t xml:space="preserve"> </w:t>
                      </w:r>
                      <w:r w:rsidR="00C12665" w:rsidRPr="0066776E">
                        <w:rPr>
                          <w:b/>
                          <w:bCs/>
                          <w:color w:val="FF0000"/>
                        </w:rPr>
                        <w:t>Bearish</w:t>
                      </w:r>
                    </w:p>
                    <w:p w14:paraId="2D93E8D1" w14:textId="77777777" w:rsidR="00A25A9D" w:rsidRPr="007F4CD6" w:rsidRDefault="00A25A9D" w:rsidP="0052788C">
                      <w:pPr>
                        <w:spacing w:after="0" w:line="360" w:lineRule="auto"/>
                        <w:rPr>
                          <w:rFonts w:cstheme="minorHAnsi"/>
                          <w:bCs/>
                          <w:color w:val="3B3838" w:themeColor="background2" w:themeShade="40"/>
                        </w:rPr>
                      </w:pPr>
                    </w:p>
                    <w:p w14:paraId="21D28BF8" w14:textId="77777777" w:rsidR="007F4111" w:rsidRPr="007F4111" w:rsidRDefault="007F4111" w:rsidP="00A14445">
                      <w:pPr>
                        <w:spacing w:line="276" w:lineRule="auto"/>
                      </w:pPr>
                    </w:p>
                  </w:txbxContent>
                </v:textbox>
              </v:shape>
            </w:pict>
          </mc:Fallback>
        </mc:AlternateContent>
      </w:r>
    </w:p>
    <w:p w14:paraId="5002A541" w14:textId="5B10613B" w:rsidR="00602640" w:rsidRPr="00602640" w:rsidRDefault="00602640" w:rsidP="00602640"/>
    <w:p w14:paraId="2CE6C438" w14:textId="77777777" w:rsidR="00602640" w:rsidRPr="00602640" w:rsidRDefault="00602640" w:rsidP="00602640"/>
    <w:p w14:paraId="74B828AF" w14:textId="77777777" w:rsidR="00602640" w:rsidRPr="00602640" w:rsidRDefault="00602640" w:rsidP="00602640"/>
    <w:p w14:paraId="3AB27BA1" w14:textId="77777777" w:rsidR="00602640" w:rsidRPr="00602640" w:rsidRDefault="00602640" w:rsidP="00602640"/>
    <w:p w14:paraId="10FB16B4" w14:textId="77777777" w:rsidR="00602640" w:rsidRPr="00602640" w:rsidRDefault="00602640" w:rsidP="00602640"/>
    <w:p w14:paraId="7D397905" w14:textId="77777777" w:rsidR="00602640" w:rsidRPr="00602640" w:rsidRDefault="00602640" w:rsidP="00602640"/>
    <w:p w14:paraId="00F5D316" w14:textId="77777777" w:rsidR="00602640" w:rsidRPr="00602640" w:rsidRDefault="00602640" w:rsidP="00602640"/>
    <w:p w14:paraId="7844D5C7" w14:textId="77777777" w:rsidR="00602640" w:rsidRPr="00602640" w:rsidRDefault="00602640" w:rsidP="00602640"/>
    <w:p w14:paraId="7B328E67" w14:textId="77777777" w:rsidR="00602640" w:rsidRPr="00602640" w:rsidRDefault="00602640" w:rsidP="00602640"/>
    <w:p w14:paraId="2C6097C0" w14:textId="4044977D" w:rsidR="00602640" w:rsidRPr="00602640" w:rsidRDefault="00E9060D" w:rsidP="00602640">
      <w:r>
        <w:rPr>
          <w:noProof/>
          <w:lang w:eastAsia="en-IN"/>
        </w:rPr>
        <mc:AlternateContent>
          <mc:Choice Requires="wps">
            <w:drawing>
              <wp:anchor distT="0" distB="0" distL="114300" distR="114300" simplePos="0" relativeHeight="251658752" behindDoc="0" locked="0" layoutInCell="1" allowOverlap="1" wp14:anchorId="1DBB6A87" wp14:editId="68AD4902">
                <wp:simplePos x="0" y="0"/>
                <wp:positionH relativeFrom="column">
                  <wp:posOffset>3551583</wp:posOffset>
                </wp:positionH>
                <wp:positionV relativeFrom="paragraph">
                  <wp:posOffset>255141</wp:posOffset>
                </wp:positionV>
                <wp:extent cx="3276600" cy="2749859"/>
                <wp:effectExtent l="0" t="0" r="19050" b="12700"/>
                <wp:wrapNone/>
                <wp:docPr id="1750748217" name="Text Box 1"/>
                <wp:cNvGraphicFramePr/>
                <a:graphic xmlns:a="http://schemas.openxmlformats.org/drawingml/2006/main">
                  <a:graphicData uri="http://schemas.microsoft.com/office/word/2010/wordprocessingShape">
                    <wps:wsp>
                      <wps:cNvSpPr txBox="1"/>
                      <wps:spPr>
                        <a:xfrm>
                          <a:off x="0" y="0"/>
                          <a:ext cx="3276600" cy="2749859"/>
                        </a:xfrm>
                        <a:prstGeom prst="rect">
                          <a:avLst/>
                        </a:prstGeom>
                        <a:solidFill>
                          <a:schemeClr val="lt1"/>
                        </a:solidFill>
                        <a:ln w="6350">
                          <a:solidFill>
                            <a:prstClr val="black"/>
                          </a:solidFill>
                        </a:ln>
                      </wps:spPr>
                      <wps:txbx>
                        <w:txbxContent>
                          <w:p w14:paraId="28D582CE" w14:textId="56A9FE4A" w:rsidR="007F4111" w:rsidRPr="006A74FA" w:rsidRDefault="00F74BC1" w:rsidP="007F4111">
                            <w:pPr>
                              <w:rPr>
                                <w:b/>
                                <w:bCs/>
                              </w:rPr>
                            </w:pPr>
                            <w:r>
                              <w:rPr>
                                <w:b/>
                                <w:bCs/>
                              </w:rPr>
                              <w:t>US</w:t>
                            </w:r>
                            <w:r w:rsidR="00F21D87">
                              <w:rPr>
                                <w:b/>
                                <w:bCs/>
                              </w:rPr>
                              <w:t xml:space="preserve">100 </w:t>
                            </w:r>
                            <w:r w:rsidR="007C2E67">
                              <w:rPr>
                                <w:b/>
                                <w:bCs/>
                              </w:rPr>
                              <w:t xml:space="preserve"> </w:t>
                            </w:r>
                            <w:r w:rsidR="001A41D2">
                              <w:rPr>
                                <w:b/>
                                <w:bCs/>
                              </w:rPr>
                              <w:t xml:space="preserve"> </w:t>
                            </w:r>
                            <w:r w:rsidR="003B13AC">
                              <w:rPr>
                                <w:b/>
                                <w:bCs/>
                              </w:rPr>
                              <w:t xml:space="preserve">  </w:t>
                            </w:r>
                            <w:r w:rsidR="008B48BC">
                              <w:rPr>
                                <w:b/>
                                <w:bCs/>
                              </w:rPr>
                              <w:t xml:space="preserve"> </w:t>
                            </w:r>
                            <w:r w:rsidR="00BB7AB7">
                              <w:rPr>
                                <w:b/>
                                <w:bCs/>
                              </w:rPr>
                              <w:t xml:space="preserve">  </w:t>
                            </w:r>
                            <w:r>
                              <w:rPr>
                                <w:b/>
                                <w:bCs/>
                              </w:rPr>
                              <w:t xml:space="preserve">   </w:t>
                            </w:r>
                            <w:r w:rsidR="00BB7AB7">
                              <w:rPr>
                                <w:b/>
                                <w:bCs/>
                              </w:rPr>
                              <w:t xml:space="preserve"> </w:t>
                            </w:r>
                            <w:r w:rsidR="005E5FF4">
                              <w:rPr>
                                <w:b/>
                                <w:bCs/>
                              </w:rPr>
                              <w:t xml:space="preserve"> </w:t>
                            </w:r>
                            <w:r w:rsidR="00113E7C">
                              <w:rPr>
                                <w:b/>
                                <w:bCs/>
                              </w:rPr>
                              <w:t xml:space="preserve"> </w:t>
                            </w:r>
                            <w:r w:rsidR="001D3B59">
                              <w:rPr>
                                <w:b/>
                                <w:bCs/>
                              </w:rPr>
                              <w:t xml:space="preserve">  </w:t>
                            </w:r>
                            <w:r w:rsidR="00113E7C">
                              <w:rPr>
                                <w:b/>
                                <w:bCs/>
                              </w:rPr>
                              <w:t xml:space="preserve">   </w:t>
                            </w:r>
                            <w:r w:rsidR="00DC37E5">
                              <w:rPr>
                                <w:b/>
                                <w:bCs/>
                              </w:rPr>
                              <w:t xml:space="preserve"> </w:t>
                            </w:r>
                            <w:r w:rsidR="005852AD">
                              <w:rPr>
                                <w:b/>
                                <w:bCs/>
                              </w:rPr>
                              <w:t xml:space="preserve"> </w:t>
                            </w:r>
                            <w:r w:rsidR="008B2141">
                              <w:rPr>
                                <w:sz w:val="20"/>
                                <w:szCs w:val="20"/>
                              </w:rPr>
                              <w:t xml:space="preserve">    </w:t>
                            </w:r>
                            <w:r w:rsidR="007952A1">
                              <w:rPr>
                                <w:sz w:val="20"/>
                                <w:szCs w:val="20"/>
                              </w:rPr>
                              <w:t xml:space="preserve">        </w:t>
                            </w:r>
                            <w:r w:rsidR="00DF2084">
                              <w:rPr>
                                <w:sz w:val="20"/>
                                <w:szCs w:val="20"/>
                              </w:rPr>
                              <w:t xml:space="preserve">  </w:t>
                            </w:r>
                            <w:r w:rsidR="004938E9" w:rsidRPr="001F28A1">
                              <w:rPr>
                                <w:sz w:val="20"/>
                                <w:szCs w:val="20"/>
                              </w:rPr>
                              <w:t xml:space="preserve">      </w:t>
                            </w:r>
                            <w:r w:rsidR="00003B5E">
                              <w:rPr>
                                <w:sz w:val="20"/>
                                <w:szCs w:val="20"/>
                              </w:rPr>
                              <w:t xml:space="preserve"> </w:t>
                            </w:r>
                            <w:r w:rsidR="00423477">
                              <w:rPr>
                                <w:sz w:val="20"/>
                                <w:szCs w:val="20"/>
                              </w:rPr>
                              <w:t xml:space="preserve">           </w:t>
                            </w:r>
                            <w:r w:rsidR="00584640">
                              <w:rPr>
                                <w:sz w:val="20"/>
                                <w:szCs w:val="20"/>
                              </w:rPr>
                              <w:t xml:space="preserve"> </w:t>
                            </w:r>
                            <w:r w:rsidR="006A74FA">
                              <w:rPr>
                                <w:sz w:val="20"/>
                                <w:szCs w:val="20"/>
                              </w:rPr>
                              <w:t xml:space="preserve"> </w:t>
                            </w:r>
                            <w:r w:rsidR="00423477">
                              <w:rPr>
                                <w:sz w:val="20"/>
                                <w:szCs w:val="20"/>
                              </w:rPr>
                              <w:t xml:space="preserve">   </w:t>
                            </w:r>
                            <w:r w:rsidR="00165ED1">
                              <w:rPr>
                                <w:sz w:val="20"/>
                                <w:szCs w:val="20"/>
                              </w:rPr>
                              <w:t xml:space="preserve"> </w:t>
                            </w:r>
                            <w:r w:rsidR="00423477">
                              <w:rPr>
                                <w:sz w:val="20"/>
                                <w:szCs w:val="20"/>
                              </w:rPr>
                              <w:t xml:space="preserve">  </w:t>
                            </w:r>
                            <w:r w:rsidR="00A83A8F">
                              <w:rPr>
                                <w:sz w:val="20"/>
                                <w:szCs w:val="20"/>
                              </w:rPr>
                              <w:t xml:space="preserve">  </w:t>
                            </w:r>
                            <w:r w:rsidR="009F3485">
                              <w:rPr>
                                <w:sz w:val="20"/>
                                <w:szCs w:val="20"/>
                              </w:rPr>
                              <w:t xml:space="preserve">    </w:t>
                            </w:r>
                            <w:r w:rsidR="009E4C01">
                              <w:rPr>
                                <w:sz w:val="20"/>
                                <w:szCs w:val="20"/>
                              </w:rPr>
                              <w:t xml:space="preserve"> </w:t>
                            </w:r>
                            <w:r w:rsidR="007F4111" w:rsidRPr="001F28A1">
                              <w:rPr>
                                <w:b/>
                                <w:bCs/>
                                <w:sz w:val="20"/>
                                <w:szCs w:val="20"/>
                              </w:rPr>
                              <w:t>CMP</w:t>
                            </w:r>
                            <w:r w:rsidR="007F4111" w:rsidRPr="001F28A1">
                              <w:rPr>
                                <w:sz w:val="20"/>
                                <w:szCs w:val="20"/>
                              </w:rPr>
                              <w:t xml:space="preserve"> –</w:t>
                            </w:r>
                            <w:r w:rsidR="00626229">
                              <w:rPr>
                                <w:sz w:val="20"/>
                                <w:szCs w:val="20"/>
                              </w:rPr>
                              <w:t xml:space="preserve"> </w:t>
                            </w:r>
                            <w:r w:rsidR="00743C51">
                              <w:rPr>
                                <w:sz w:val="20"/>
                                <w:szCs w:val="20"/>
                              </w:rPr>
                              <w:t>20067</w:t>
                            </w:r>
                          </w:p>
                          <w:p w14:paraId="256A8522" w14:textId="1DDB7AB0" w:rsidR="00E8105F" w:rsidRDefault="00F74BC1" w:rsidP="00C07A3F">
                            <w:pPr>
                              <w:jc w:val="both"/>
                            </w:pPr>
                            <w:r>
                              <w:rPr>
                                <w:lang w:eastAsia="en-IN"/>
                              </w:rPr>
                              <w:t>US</w:t>
                            </w:r>
                            <w:r w:rsidR="00F21D87">
                              <w:rPr>
                                <w:lang w:eastAsia="en-IN"/>
                              </w:rPr>
                              <w:t>10</w:t>
                            </w:r>
                            <w:r w:rsidR="007C2E67">
                              <w:rPr>
                                <w:lang w:eastAsia="en-IN"/>
                              </w:rPr>
                              <w:t>0</w:t>
                            </w:r>
                            <w:r w:rsidR="00EF6FB9">
                              <w:rPr>
                                <w:lang w:eastAsia="en-IN"/>
                              </w:rPr>
                              <w:t xml:space="preserve"> </w:t>
                            </w:r>
                            <w:r w:rsidR="00C77024" w:rsidRPr="00B857C4">
                              <w:rPr>
                                <w:lang w:eastAsia="en-IN"/>
                              </w:rPr>
                              <w:t>is trading at</w:t>
                            </w:r>
                            <w:r w:rsidR="00C77024">
                              <w:rPr>
                                <w:lang w:eastAsia="en-IN"/>
                              </w:rPr>
                              <w:t xml:space="preserve"> </w:t>
                            </w:r>
                            <w:r w:rsidR="00743C51">
                              <w:rPr>
                                <w:lang w:eastAsia="en-IN"/>
                              </w:rPr>
                              <w:t>20067, 0.24% up</w:t>
                            </w:r>
                            <w:r w:rsidR="00C77024">
                              <w:rPr>
                                <w:lang w:eastAsia="en-IN"/>
                              </w:rPr>
                              <w:t xml:space="preserve"> s</w:t>
                            </w:r>
                            <w:r w:rsidR="00C77024" w:rsidRPr="00B857C4">
                              <w:rPr>
                                <w:lang w:eastAsia="en-IN"/>
                              </w:rPr>
                              <w:t>ince previous day close</w:t>
                            </w:r>
                            <w:r w:rsidR="00E246BE" w:rsidRPr="00E246BE">
                              <w:t>.</w:t>
                            </w:r>
                            <w:r w:rsidR="006959C3">
                              <w:t xml:space="preserve"> </w:t>
                            </w:r>
                            <w:r w:rsidR="005B0B44" w:rsidRPr="005B0B44">
                              <w:t>The major indexes on Wall Street were neutral as investors took a breather following a week of gains and proceeded with caution in front of multiple job reports. Following Federal Reserve Chair Jerome Powell's most recent address, strategists at Goldman Sachs repeated their forecast that the central bank would decrease interest rates by another 25 basis points in 2024. The daily chart shows that the index moves inside a range that is consolidative. 20344 is the closest resistance.</w:t>
                            </w:r>
                          </w:p>
                          <w:p w14:paraId="483CD534" w14:textId="039B0DA0" w:rsidR="00842FE8" w:rsidRPr="00C64AD5" w:rsidRDefault="007C1D0E" w:rsidP="00C07A3F">
                            <w:pPr>
                              <w:spacing w:after="0" w:line="360" w:lineRule="auto"/>
                              <w:jc w:val="both"/>
                            </w:pPr>
                            <w:r>
                              <w:rPr>
                                <w:b/>
                                <w:color w:val="2C67B1"/>
                              </w:rPr>
                              <w:t>Resist</w:t>
                            </w:r>
                            <w:r w:rsidR="00ED5062" w:rsidRPr="004B5F5C">
                              <w:rPr>
                                <w:b/>
                                <w:color w:val="2C67B1"/>
                              </w:rPr>
                              <w:t>anc</w:t>
                            </w:r>
                            <w:r w:rsidR="00DD6DAA">
                              <w:rPr>
                                <w:b/>
                                <w:color w:val="2C67B1"/>
                              </w:rPr>
                              <w:t>e</w:t>
                            </w:r>
                            <w:r w:rsidR="00003B5E">
                              <w:rPr>
                                <w:b/>
                                <w:color w:val="2C67B1"/>
                              </w:rPr>
                              <w:t>:</w:t>
                            </w:r>
                            <w:r w:rsidR="000679C1">
                              <w:rPr>
                                <w:b/>
                                <w:color w:val="2C67B1"/>
                              </w:rPr>
                              <w:t xml:space="preserve"> </w:t>
                            </w:r>
                            <w:r w:rsidR="001A1D3F">
                              <w:rPr>
                                <w:b/>
                                <w:color w:val="2C67B1"/>
                              </w:rPr>
                              <w:t>20344-20736</w:t>
                            </w:r>
                            <w:r w:rsidR="00620DAC">
                              <w:rPr>
                                <w:b/>
                                <w:color w:val="2C67B1"/>
                              </w:rPr>
                              <w:t xml:space="preserve"> </w:t>
                            </w:r>
                            <w:r w:rsidR="00333F4D">
                              <w:rPr>
                                <w:b/>
                                <w:color w:val="2C67B1"/>
                              </w:rPr>
                              <w:t xml:space="preserve"> </w:t>
                            </w:r>
                            <w:r w:rsidR="00003B5E">
                              <w:rPr>
                                <w:b/>
                                <w:color w:val="2C67B1"/>
                              </w:rPr>
                              <w:t xml:space="preserve"> </w:t>
                            </w:r>
                            <w:r w:rsidR="00B65D72">
                              <w:rPr>
                                <w:b/>
                                <w:color w:val="2C67B1"/>
                              </w:rPr>
                              <w:t xml:space="preserve">      </w:t>
                            </w:r>
                            <w:r w:rsidR="00EC58D0">
                              <w:rPr>
                                <w:b/>
                                <w:color w:val="2C67B1"/>
                              </w:rPr>
                              <w:t xml:space="preserve">  </w:t>
                            </w:r>
                            <w:r w:rsidR="00B65D72">
                              <w:rPr>
                                <w:b/>
                                <w:color w:val="2C67B1"/>
                              </w:rPr>
                              <w:t xml:space="preserve">    </w:t>
                            </w:r>
                            <w:r w:rsidR="00E4258F">
                              <w:rPr>
                                <w:b/>
                                <w:color w:val="2C67B1"/>
                              </w:rPr>
                              <w:t xml:space="preserve">  </w:t>
                            </w:r>
                            <w:r w:rsidR="006C3873">
                              <w:rPr>
                                <w:b/>
                                <w:color w:val="2C67B1"/>
                              </w:rPr>
                              <w:t xml:space="preserve">    </w:t>
                            </w:r>
                            <w:r w:rsidR="00855D6E">
                              <w:rPr>
                                <w:b/>
                                <w:color w:val="2C67B1"/>
                              </w:rPr>
                              <w:t xml:space="preserve">   </w:t>
                            </w:r>
                            <w:r w:rsidR="006C3873">
                              <w:rPr>
                                <w:b/>
                                <w:color w:val="2C67B1"/>
                              </w:rPr>
                              <w:t xml:space="preserve">  </w:t>
                            </w:r>
                            <w:r w:rsidR="006427CE">
                              <w:rPr>
                                <w:b/>
                                <w:color w:val="2C67B1"/>
                              </w:rPr>
                              <w:t xml:space="preserve">  </w:t>
                            </w:r>
                            <w:r w:rsidR="006C3873">
                              <w:rPr>
                                <w:b/>
                                <w:color w:val="2C67B1"/>
                              </w:rPr>
                              <w:t xml:space="preserve">     </w:t>
                            </w:r>
                            <w:r w:rsidR="00ED5062" w:rsidRPr="004B5F5C">
                              <w:rPr>
                                <w:b/>
                                <w:color w:val="2C67B1"/>
                              </w:rPr>
                              <w:t>P</w:t>
                            </w:r>
                            <w:r w:rsidR="00DD7B91">
                              <w:rPr>
                                <w:b/>
                                <w:color w:val="2C67B1"/>
                              </w:rPr>
                              <w:t>i</w:t>
                            </w:r>
                            <w:r w:rsidR="00ED5062" w:rsidRPr="004B5F5C">
                              <w:rPr>
                                <w:b/>
                                <w:color w:val="2C67B1"/>
                              </w:rPr>
                              <w:t>vot</w:t>
                            </w:r>
                            <w:r w:rsidR="000C09CF">
                              <w:rPr>
                                <w:b/>
                                <w:color w:val="2C67B1"/>
                              </w:rPr>
                              <w:t>-</w:t>
                            </w:r>
                            <w:r w:rsidR="00743C51">
                              <w:rPr>
                                <w:b/>
                                <w:color w:val="2C67B1"/>
                              </w:rPr>
                              <w:t xml:space="preserve"> 20041</w:t>
                            </w:r>
                          </w:p>
                          <w:p w14:paraId="48754EA9" w14:textId="2131E2D7" w:rsidR="00ED5062" w:rsidRPr="009616DB" w:rsidRDefault="00ED5062" w:rsidP="00C07A3F">
                            <w:pPr>
                              <w:spacing w:after="0" w:line="360" w:lineRule="auto"/>
                              <w:jc w:val="both"/>
                              <w:rPr>
                                <w:rFonts w:cstheme="minorHAnsi"/>
                                <w:color w:val="767171" w:themeColor="background2" w:themeShade="80"/>
                                <w:sz w:val="20"/>
                                <w:szCs w:val="20"/>
                              </w:rPr>
                            </w:pPr>
                            <w:r w:rsidRPr="007F4111">
                              <w:rPr>
                                <w:b/>
                                <w:color w:val="2C67B1"/>
                              </w:rPr>
                              <w:t>Support</w:t>
                            </w:r>
                            <w:r>
                              <w:rPr>
                                <w:b/>
                                <w:color w:val="2C67B1"/>
                                <w:spacing w:val="-4"/>
                              </w:rPr>
                              <w:t>:</w:t>
                            </w:r>
                            <w:r w:rsidR="00B221EF">
                              <w:rPr>
                                <w:b/>
                                <w:color w:val="2C67B1"/>
                                <w:spacing w:val="-4"/>
                              </w:rPr>
                              <w:t xml:space="preserve"> </w:t>
                            </w:r>
                            <w:r w:rsidR="001A1D3F">
                              <w:rPr>
                                <w:b/>
                                <w:color w:val="2C67B1"/>
                                <w:spacing w:val="-4"/>
                              </w:rPr>
                              <w:t xml:space="preserve">19855-19448 </w:t>
                            </w:r>
                            <w:r w:rsidR="00A04D6E">
                              <w:rPr>
                                <w:b/>
                                <w:color w:val="2C67B1"/>
                                <w:spacing w:val="-4"/>
                              </w:rPr>
                              <w:t xml:space="preserve">  </w:t>
                            </w:r>
                            <w:r w:rsidR="00107A99">
                              <w:rPr>
                                <w:b/>
                                <w:color w:val="2C67B1"/>
                                <w:spacing w:val="-4"/>
                              </w:rPr>
                              <w:t xml:space="preserve"> </w:t>
                            </w:r>
                            <w:r w:rsidR="00584640">
                              <w:rPr>
                                <w:b/>
                                <w:color w:val="2C67B1"/>
                                <w:spacing w:val="-4"/>
                              </w:rPr>
                              <w:t xml:space="preserve"> </w:t>
                            </w:r>
                            <w:r w:rsidR="003662AD">
                              <w:rPr>
                                <w:b/>
                                <w:color w:val="2C67B1"/>
                                <w:spacing w:val="-4"/>
                              </w:rPr>
                              <w:t xml:space="preserve"> </w:t>
                            </w:r>
                            <w:r w:rsidR="00620DAC">
                              <w:rPr>
                                <w:b/>
                                <w:color w:val="2C67B1"/>
                                <w:spacing w:val="-4"/>
                              </w:rPr>
                              <w:t xml:space="preserve"> </w:t>
                            </w:r>
                            <w:r w:rsidR="00333F4D">
                              <w:rPr>
                                <w:b/>
                                <w:color w:val="2C67B1"/>
                                <w:spacing w:val="-4"/>
                              </w:rPr>
                              <w:t xml:space="preserve"> </w:t>
                            </w:r>
                            <w:r w:rsidR="00712024">
                              <w:rPr>
                                <w:b/>
                                <w:color w:val="2C67B1"/>
                                <w:spacing w:val="-4"/>
                              </w:rPr>
                              <w:t xml:space="preserve"> </w:t>
                            </w:r>
                            <w:r w:rsidR="00C12665">
                              <w:rPr>
                                <w:b/>
                                <w:color w:val="2C67B1"/>
                                <w:spacing w:val="-4"/>
                              </w:rPr>
                              <w:t xml:space="preserve">    </w:t>
                            </w:r>
                            <w:r w:rsidR="00B65D72">
                              <w:rPr>
                                <w:b/>
                                <w:color w:val="2C67B1"/>
                              </w:rPr>
                              <w:t xml:space="preserve">  </w:t>
                            </w:r>
                            <w:r w:rsidR="00E55817">
                              <w:rPr>
                                <w:b/>
                                <w:color w:val="2C67B1"/>
                              </w:rPr>
                              <w:t xml:space="preserve"> </w:t>
                            </w:r>
                            <w:r w:rsidR="00B65D72">
                              <w:rPr>
                                <w:b/>
                                <w:color w:val="2C67B1"/>
                              </w:rPr>
                              <w:t xml:space="preserve">   </w:t>
                            </w:r>
                            <w:r w:rsidR="00E4258F">
                              <w:rPr>
                                <w:b/>
                                <w:color w:val="2C67B1"/>
                                <w:spacing w:val="-4"/>
                              </w:rPr>
                              <w:t xml:space="preserve"> </w:t>
                            </w:r>
                            <w:r w:rsidR="00DA35EC">
                              <w:rPr>
                                <w:b/>
                                <w:color w:val="2C67B1"/>
                                <w:spacing w:val="-1"/>
                              </w:rPr>
                              <w:t xml:space="preserve">Expected </w:t>
                            </w:r>
                            <w:r w:rsidRPr="007F4111">
                              <w:rPr>
                                <w:b/>
                                <w:color w:val="2C67B1"/>
                              </w:rPr>
                              <w:t>Trend</w:t>
                            </w:r>
                            <w:r>
                              <w:rPr>
                                <w:b/>
                                <w:color w:val="2C67B1"/>
                              </w:rPr>
                              <w:t>-</w:t>
                            </w:r>
                            <w:r w:rsidR="006E5AEA">
                              <w:rPr>
                                <w:b/>
                                <w:bCs/>
                                <w:color w:val="000000" w:themeColor="text1"/>
                              </w:rPr>
                              <w:t xml:space="preserve"> </w:t>
                            </w:r>
                            <w:r w:rsidR="00C12665" w:rsidRPr="00C12665">
                              <w:rPr>
                                <w:b/>
                                <w:bCs/>
                                <w:color w:val="3B3838" w:themeColor="background2" w:themeShade="40"/>
                              </w:rPr>
                              <w:t>Neutral</w:t>
                            </w:r>
                          </w:p>
                          <w:p w14:paraId="2A0AAD42" w14:textId="77777777" w:rsidR="00ED5062" w:rsidRPr="00600AFA" w:rsidRDefault="00ED5062" w:rsidP="000A2327">
                            <w:pPr>
                              <w:spacing w:line="276" w:lineRule="auto"/>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BB6A87" id="_x0000_s1031" type="#_x0000_t202" style="position:absolute;margin-left:279.65pt;margin-top:20.1pt;width:258pt;height:216.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" fillcolor="white [3201]" strokeweight=".5pt">
                <v:textbox>
                  <w:txbxContent>
                    <w:p w14:paraId="28D582CE" w14:textId="56A9FE4A" w:rsidR="007F4111" w:rsidRPr="006A74FA" w:rsidRDefault="00F74BC1" w:rsidP="007F4111">
                      <w:pPr>
                        <w:rPr>
                          <w:b/>
                          <w:bCs/>
                        </w:rPr>
                      </w:pPr>
                      <w:r>
                        <w:rPr>
                          <w:b/>
                          <w:bCs/>
                        </w:rPr>
                        <w:t>US</w:t>
                      </w:r>
                      <w:r w:rsidR="00F21D87">
                        <w:rPr>
                          <w:b/>
                          <w:bCs/>
                        </w:rPr>
                        <w:t xml:space="preserve">100 </w:t>
                      </w:r>
                      <w:r w:rsidR="007C2E67">
                        <w:rPr>
                          <w:b/>
                          <w:bCs/>
                        </w:rPr>
                        <w:t xml:space="preserve"> </w:t>
                      </w:r>
                      <w:r w:rsidR="001A41D2">
                        <w:rPr>
                          <w:b/>
                          <w:bCs/>
                        </w:rPr>
                        <w:t xml:space="preserve"> </w:t>
                      </w:r>
                      <w:r w:rsidR="003B13AC">
                        <w:rPr>
                          <w:b/>
                          <w:bCs/>
                        </w:rPr>
                        <w:t xml:space="preserve">  </w:t>
                      </w:r>
                      <w:r w:rsidR="008B48BC">
                        <w:rPr>
                          <w:b/>
                          <w:bCs/>
                        </w:rPr>
                        <w:t xml:space="preserve"> </w:t>
                      </w:r>
                      <w:r w:rsidR="00BB7AB7">
                        <w:rPr>
                          <w:b/>
                          <w:bCs/>
                        </w:rPr>
                        <w:t xml:space="preserve">  </w:t>
                      </w:r>
                      <w:r>
                        <w:rPr>
                          <w:b/>
                          <w:bCs/>
                        </w:rPr>
                        <w:t xml:space="preserve">   </w:t>
                      </w:r>
                      <w:r w:rsidR="00BB7AB7">
                        <w:rPr>
                          <w:b/>
                          <w:bCs/>
                        </w:rPr>
                        <w:t xml:space="preserve"> </w:t>
                      </w:r>
                      <w:r w:rsidR="005E5FF4">
                        <w:rPr>
                          <w:b/>
                          <w:bCs/>
                        </w:rPr>
                        <w:t xml:space="preserve"> </w:t>
                      </w:r>
                      <w:r w:rsidR="00113E7C">
                        <w:rPr>
                          <w:b/>
                          <w:bCs/>
                        </w:rPr>
                        <w:t xml:space="preserve"> </w:t>
                      </w:r>
                      <w:r w:rsidR="001D3B59">
                        <w:rPr>
                          <w:b/>
                          <w:bCs/>
                        </w:rPr>
                        <w:t xml:space="preserve">  </w:t>
                      </w:r>
                      <w:r w:rsidR="00113E7C">
                        <w:rPr>
                          <w:b/>
                          <w:bCs/>
                        </w:rPr>
                        <w:t xml:space="preserve">   </w:t>
                      </w:r>
                      <w:r w:rsidR="00DC37E5">
                        <w:rPr>
                          <w:b/>
                          <w:bCs/>
                        </w:rPr>
                        <w:t xml:space="preserve"> </w:t>
                      </w:r>
                      <w:r w:rsidR="005852AD">
                        <w:rPr>
                          <w:b/>
                          <w:bCs/>
                        </w:rPr>
                        <w:t xml:space="preserve"> </w:t>
                      </w:r>
                      <w:r w:rsidR="008B2141">
                        <w:rPr>
                          <w:sz w:val="20"/>
                          <w:szCs w:val="20"/>
                        </w:rPr>
                        <w:t xml:space="preserve">    </w:t>
                      </w:r>
                      <w:r w:rsidR="007952A1">
                        <w:rPr>
                          <w:sz w:val="20"/>
                          <w:szCs w:val="20"/>
                        </w:rPr>
                        <w:t xml:space="preserve">        </w:t>
                      </w:r>
                      <w:r w:rsidR="00DF2084">
                        <w:rPr>
                          <w:sz w:val="20"/>
                          <w:szCs w:val="20"/>
                        </w:rPr>
                        <w:t xml:space="preserve">  </w:t>
                      </w:r>
                      <w:r w:rsidR="004938E9" w:rsidRPr="001F28A1">
                        <w:rPr>
                          <w:sz w:val="20"/>
                          <w:szCs w:val="20"/>
                        </w:rPr>
                        <w:t xml:space="preserve">      </w:t>
                      </w:r>
                      <w:r w:rsidR="00003B5E">
                        <w:rPr>
                          <w:sz w:val="20"/>
                          <w:szCs w:val="20"/>
                        </w:rPr>
                        <w:t xml:space="preserve"> </w:t>
                      </w:r>
                      <w:r w:rsidR="00423477">
                        <w:rPr>
                          <w:sz w:val="20"/>
                          <w:szCs w:val="20"/>
                        </w:rPr>
                        <w:t xml:space="preserve">           </w:t>
                      </w:r>
                      <w:r w:rsidR="00584640">
                        <w:rPr>
                          <w:sz w:val="20"/>
                          <w:szCs w:val="20"/>
                        </w:rPr>
                        <w:t xml:space="preserve"> </w:t>
                      </w:r>
                      <w:r w:rsidR="006A74FA">
                        <w:rPr>
                          <w:sz w:val="20"/>
                          <w:szCs w:val="20"/>
                        </w:rPr>
                        <w:t xml:space="preserve"> </w:t>
                      </w:r>
                      <w:r w:rsidR="00423477">
                        <w:rPr>
                          <w:sz w:val="20"/>
                          <w:szCs w:val="20"/>
                        </w:rPr>
                        <w:t xml:space="preserve">   </w:t>
                      </w:r>
                      <w:r w:rsidR="00165ED1">
                        <w:rPr>
                          <w:sz w:val="20"/>
                          <w:szCs w:val="20"/>
                        </w:rPr>
                        <w:t xml:space="preserve"> </w:t>
                      </w:r>
                      <w:r w:rsidR="00423477">
                        <w:rPr>
                          <w:sz w:val="20"/>
                          <w:szCs w:val="20"/>
                        </w:rPr>
                        <w:t xml:space="preserve">  </w:t>
                      </w:r>
                      <w:r w:rsidR="00A83A8F">
                        <w:rPr>
                          <w:sz w:val="20"/>
                          <w:szCs w:val="20"/>
                        </w:rPr>
                        <w:t xml:space="preserve">  </w:t>
                      </w:r>
                      <w:r w:rsidR="009F3485">
                        <w:rPr>
                          <w:sz w:val="20"/>
                          <w:szCs w:val="20"/>
                        </w:rPr>
                        <w:t xml:space="preserve">    </w:t>
                      </w:r>
                      <w:r w:rsidR="009E4C01">
                        <w:rPr>
                          <w:sz w:val="20"/>
                          <w:szCs w:val="20"/>
                        </w:rPr>
                        <w:t xml:space="preserve"> </w:t>
                      </w:r>
                      <w:r w:rsidR="007F4111" w:rsidRPr="001F28A1">
                        <w:rPr>
                          <w:b/>
                          <w:bCs/>
                          <w:sz w:val="20"/>
                          <w:szCs w:val="20"/>
                        </w:rPr>
                        <w:t>CMP</w:t>
                      </w:r>
                      <w:r w:rsidR="007F4111" w:rsidRPr="001F28A1">
                        <w:rPr>
                          <w:sz w:val="20"/>
                          <w:szCs w:val="20"/>
                        </w:rPr>
                        <w:t xml:space="preserve"> –</w:t>
                      </w:r>
                      <w:r w:rsidR="00626229">
                        <w:rPr>
                          <w:sz w:val="20"/>
                          <w:szCs w:val="20"/>
                        </w:rPr>
                        <w:t xml:space="preserve"> </w:t>
                      </w:r>
                      <w:r w:rsidR="00743C51">
                        <w:rPr>
                          <w:sz w:val="20"/>
                          <w:szCs w:val="20"/>
                        </w:rPr>
                        <w:t>20067</w:t>
                      </w:r>
                    </w:p>
                    <w:p w14:paraId="256A8522" w14:textId="1DDB7AB0" w:rsidR="00E8105F" w:rsidRDefault="00F74BC1" w:rsidP="00C07A3F">
                      <w:pPr>
                        <w:jc w:val="both"/>
                      </w:pPr>
                      <w:r>
                        <w:rPr>
                          <w:lang w:eastAsia="en-IN"/>
                        </w:rPr>
                        <w:t>US</w:t>
                      </w:r>
                      <w:r w:rsidR="00F21D87">
                        <w:rPr>
                          <w:lang w:eastAsia="en-IN"/>
                        </w:rPr>
                        <w:t>10</w:t>
                      </w:r>
                      <w:r w:rsidR="007C2E67">
                        <w:rPr>
                          <w:lang w:eastAsia="en-IN"/>
                        </w:rPr>
                        <w:t>0</w:t>
                      </w:r>
                      <w:r w:rsidR="00EF6FB9">
                        <w:rPr>
                          <w:lang w:eastAsia="en-IN"/>
                        </w:rPr>
                        <w:t xml:space="preserve"> </w:t>
                      </w:r>
                      <w:r w:rsidR="00C77024" w:rsidRPr="00B857C4">
                        <w:rPr>
                          <w:lang w:eastAsia="en-IN"/>
                        </w:rPr>
                        <w:t>is trading at</w:t>
                      </w:r>
                      <w:r w:rsidR="00C77024">
                        <w:rPr>
                          <w:lang w:eastAsia="en-IN"/>
                        </w:rPr>
                        <w:t xml:space="preserve"> </w:t>
                      </w:r>
                      <w:r w:rsidR="00743C51">
                        <w:rPr>
                          <w:lang w:eastAsia="en-IN"/>
                        </w:rPr>
                        <w:t>20067, 0.24% up</w:t>
                      </w:r>
                      <w:r w:rsidR="00C77024">
                        <w:rPr>
                          <w:lang w:eastAsia="en-IN"/>
                        </w:rPr>
                        <w:t xml:space="preserve"> s</w:t>
                      </w:r>
                      <w:r w:rsidR="00C77024" w:rsidRPr="00B857C4">
                        <w:rPr>
                          <w:lang w:eastAsia="en-IN"/>
                        </w:rPr>
                        <w:t>ince previous day close</w:t>
                      </w:r>
                      <w:r w:rsidR="00E246BE" w:rsidRPr="00E246BE">
                        <w:t>.</w:t>
                      </w:r>
                      <w:r w:rsidR="006959C3">
                        <w:t xml:space="preserve"> </w:t>
                      </w:r>
                      <w:r w:rsidR="005B0B44" w:rsidRPr="005B0B44">
                        <w:t>The major indexes on Wall Street were neutral as investors took a breather following a week of gains and proceeded with caution in front of multiple job reports. Following Federal Reserve Chair Jerome Powell's most recent address, strategists at Goldman Sachs repeated their forecast that the central bank would decrease interest rates by another 25 basis points in 2024. The daily chart shows that the index moves inside a range that is consolidative. 20344 is the closest resistance.</w:t>
                      </w:r>
                    </w:p>
                    <w:p w14:paraId="483CD534" w14:textId="039B0DA0" w:rsidR="00842FE8" w:rsidRPr="00C64AD5" w:rsidRDefault="007C1D0E" w:rsidP="00C07A3F">
                      <w:pPr>
                        <w:spacing w:after="0" w:line="360" w:lineRule="auto"/>
                        <w:jc w:val="both"/>
                      </w:pPr>
                      <w:r>
                        <w:rPr>
                          <w:b/>
                          <w:color w:val="2C67B1"/>
                        </w:rPr>
                        <w:t>Resist</w:t>
                      </w:r>
                      <w:r w:rsidR="00ED5062" w:rsidRPr="004B5F5C">
                        <w:rPr>
                          <w:b/>
                          <w:color w:val="2C67B1"/>
                        </w:rPr>
                        <w:t>anc</w:t>
                      </w:r>
                      <w:r w:rsidR="00DD6DAA">
                        <w:rPr>
                          <w:b/>
                          <w:color w:val="2C67B1"/>
                        </w:rPr>
                        <w:t>e</w:t>
                      </w:r>
                      <w:r w:rsidR="00003B5E">
                        <w:rPr>
                          <w:b/>
                          <w:color w:val="2C67B1"/>
                        </w:rPr>
                        <w:t>:</w:t>
                      </w:r>
                      <w:r w:rsidR="000679C1">
                        <w:rPr>
                          <w:b/>
                          <w:color w:val="2C67B1"/>
                        </w:rPr>
                        <w:t xml:space="preserve"> </w:t>
                      </w:r>
                      <w:r w:rsidR="001A1D3F">
                        <w:rPr>
                          <w:b/>
                          <w:color w:val="2C67B1"/>
                        </w:rPr>
                        <w:t>20344-20736</w:t>
                      </w:r>
                      <w:r w:rsidR="00620DAC">
                        <w:rPr>
                          <w:b/>
                          <w:color w:val="2C67B1"/>
                        </w:rPr>
                        <w:t xml:space="preserve"> </w:t>
                      </w:r>
                      <w:r w:rsidR="00333F4D">
                        <w:rPr>
                          <w:b/>
                          <w:color w:val="2C67B1"/>
                        </w:rPr>
                        <w:t xml:space="preserve"> </w:t>
                      </w:r>
                      <w:r w:rsidR="00003B5E">
                        <w:rPr>
                          <w:b/>
                          <w:color w:val="2C67B1"/>
                        </w:rPr>
                        <w:t xml:space="preserve"> </w:t>
                      </w:r>
                      <w:r w:rsidR="00B65D72">
                        <w:rPr>
                          <w:b/>
                          <w:color w:val="2C67B1"/>
                        </w:rPr>
                        <w:t xml:space="preserve">      </w:t>
                      </w:r>
                      <w:r w:rsidR="00EC58D0">
                        <w:rPr>
                          <w:b/>
                          <w:color w:val="2C67B1"/>
                        </w:rPr>
                        <w:t xml:space="preserve">  </w:t>
                      </w:r>
                      <w:r w:rsidR="00B65D72">
                        <w:rPr>
                          <w:b/>
                          <w:color w:val="2C67B1"/>
                        </w:rPr>
                        <w:t xml:space="preserve">    </w:t>
                      </w:r>
                      <w:r w:rsidR="00E4258F">
                        <w:rPr>
                          <w:b/>
                          <w:color w:val="2C67B1"/>
                        </w:rPr>
                        <w:t xml:space="preserve">  </w:t>
                      </w:r>
                      <w:r w:rsidR="006C3873">
                        <w:rPr>
                          <w:b/>
                          <w:color w:val="2C67B1"/>
                        </w:rPr>
                        <w:t xml:space="preserve">    </w:t>
                      </w:r>
                      <w:r w:rsidR="00855D6E">
                        <w:rPr>
                          <w:b/>
                          <w:color w:val="2C67B1"/>
                        </w:rPr>
                        <w:t xml:space="preserve">   </w:t>
                      </w:r>
                      <w:r w:rsidR="006C3873">
                        <w:rPr>
                          <w:b/>
                          <w:color w:val="2C67B1"/>
                        </w:rPr>
                        <w:t xml:space="preserve">  </w:t>
                      </w:r>
                      <w:r w:rsidR="006427CE">
                        <w:rPr>
                          <w:b/>
                          <w:color w:val="2C67B1"/>
                        </w:rPr>
                        <w:t xml:space="preserve">  </w:t>
                      </w:r>
                      <w:r w:rsidR="006C3873">
                        <w:rPr>
                          <w:b/>
                          <w:color w:val="2C67B1"/>
                        </w:rPr>
                        <w:t xml:space="preserve">     </w:t>
                      </w:r>
                      <w:r w:rsidR="00ED5062" w:rsidRPr="004B5F5C">
                        <w:rPr>
                          <w:b/>
                          <w:color w:val="2C67B1"/>
                        </w:rPr>
                        <w:t>P</w:t>
                      </w:r>
                      <w:r w:rsidR="00DD7B91">
                        <w:rPr>
                          <w:b/>
                          <w:color w:val="2C67B1"/>
                        </w:rPr>
                        <w:t>i</w:t>
                      </w:r>
                      <w:r w:rsidR="00ED5062" w:rsidRPr="004B5F5C">
                        <w:rPr>
                          <w:b/>
                          <w:color w:val="2C67B1"/>
                        </w:rPr>
                        <w:t>vot</w:t>
                      </w:r>
                      <w:r w:rsidR="000C09CF">
                        <w:rPr>
                          <w:b/>
                          <w:color w:val="2C67B1"/>
                        </w:rPr>
                        <w:t>-</w:t>
                      </w:r>
                      <w:r w:rsidR="00743C51">
                        <w:rPr>
                          <w:b/>
                          <w:color w:val="2C67B1"/>
                        </w:rPr>
                        <w:t xml:space="preserve"> 20041</w:t>
                      </w:r>
                    </w:p>
                    <w:p w14:paraId="48754EA9" w14:textId="2131E2D7" w:rsidR="00ED5062" w:rsidRPr="009616DB" w:rsidRDefault="00ED5062" w:rsidP="00C07A3F">
                      <w:pPr>
                        <w:spacing w:after="0" w:line="360" w:lineRule="auto"/>
                        <w:jc w:val="both"/>
                        <w:rPr>
                          <w:rFonts w:cstheme="minorHAnsi"/>
                          <w:color w:val="767171" w:themeColor="background2" w:themeShade="80"/>
                          <w:sz w:val="20"/>
                          <w:szCs w:val="20"/>
                        </w:rPr>
                      </w:pPr>
                      <w:r w:rsidRPr="007F4111">
                        <w:rPr>
                          <w:b/>
                          <w:color w:val="2C67B1"/>
                        </w:rPr>
                        <w:t>Support</w:t>
                      </w:r>
                      <w:r>
                        <w:rPr>
                          <w:b/>
                          <w:color w:val="2C67B1"/>
                          <w:spacing w:val="-4"/>
                        </w:rPr>
                        <w:t>:</w:t>
                      </w:r>
                      <w:r w:rsidR="00B221EF">
                        <w:rPr>
                          <w:b/>
                          <w:color w:val="2C67B1"/>
                          <w:spacing w:val="-4"/>
                        </w:rPr>
                        <w:t xml:space="preserve"> </w:t>
                      </w:r>
                      <w:r w:rsidR="001A1D3F">
                        <w:rPr>
                          <w:b/>
                          <w:color w:val="2C67B1"/>
                          <w:spacing w:val="-4"/>
                        </w:rPr>
                        <w:t xml:space="preserve">19855-19448 </w:t>
                      </w:r>
                      <w:r w:rsidR="00A04D6E">
                        <w:rPr>
                          <w:b/>
                          <w:color w:val="2C67B1"/>
                          <w:spacing w:val="-4"/>
                        </w:rPr>
                        <w:t xml:space="preserve">  </w:t>
                      </w:r>
                      <w:r w:rsidR="00107A99">
                        <w:rPr>
                          <w:b/>
                          <w:color w:val="2C67B1"/>
                          <w:spacing w:val="-4"/>
                        </w:rPr>
                        <w:t xml:space="preserve"> </w:t>
                      </w:r>
                      <w:r w:rsidR="00584640">
                        <w:rPr>
                          <w:b/>
                          <w:color w:val="2C67B1"/>
                          <w:spacing w:val="-4"/>
                        </w:rPr>
                        <w:t xml:space="preserve"> </w:t>
                      </w:r>
                      <w:r w:rsidR="003662AD">
                        <w:rPr>
                          <w:b/>
                          <w:color w:val="2C67B1"/>
                          <w:spacing w:val="-4"/>
                        </w:rPr>
                        <w:t xml:space="preserve"> </w:t>
                      </w:r>
                      <w:r w:rsidR="00620DAC">
                        <w:rPr>
                          <w:b/>
                          <w:color w:val="2C67B1"/>
                          <w:spacing w:val="-4"/>
                        </w:rPr>
                        <w:t xml:space="preserve"> </w:t>
                      </w:r>
                      <w:r w:rsidR="00333F4D">
                        <w:rPr>
                          <w:b/>
                          <w:color w:val="2C67B1"/>
                          <w:spacing w:val="-4"/>
                        </w:rPr>
                        <w:t xml:space="preserve"> </w:t>
                      </w:r>
                      <w:r w:rsidR="00712024">
                        <w:rPr>
                          <w:b/>
                          <w:color w:val="2C67B1"/>
                          <w:spacing w:val="-4"/>
                        </w:rPr>
                        <w:t xml:space="preserve"> </w:t>
                      </w:r>
                      <w:r w:rsidR="00C12665">
                        <w:rPr>
                          <w:b/>
                          <w:color w:val="2C67B1"/>
                          <w:spacing w:val="-4"/>
                        </w:rPr>
                        <w:t xml:space="preserve">    </w:t>
                      </w:r>
                      <w:r w:rsidR="00B65D72">
                        <w:rPr>
                          <w:b/>
                          <w:color w:val="2C67B1"/>
                        </w:rPr>
                        <w:t xml:space="preserve">  </w:t>
                      </w:r>
                      <w:r w:rsidR="00E55817">
                        <w:rPr>
                          <w:b/>
                          <w:color w:val="2C67B1"/>
                        </w:rPr>
                        <w:t xml:space="preserve"> </w:t>
                      </w:r>
                      <w:r w:rsidR="00B65D72">
                        <w:rPr>
                          <w:b/>
                          <w:color w:val="2C67B1"/>
                        </w:rPr>
                        <w:t xml:space="preserve">   </w:t>
                      </w:r>
                      <w:r w:rsidR="00E4258F">
                        <w:rPr>
                          <w:b/>
                          <w:color w:val="2C67B1"/>
                          <w:spacing w:val="-4"/>
                        </w:rPr>
                        <w:t xml:space="preserve"> </w:t>
                      </w:r>
                      <w:r w:rsidR="00DA35EC">
                        <w:rPr>
                          <w:b/>
                          <w:color w:val="2C67B1"/>
                          <w:spacing w:val="-1"/>
                        </w:rPr>
                        <w:t xml:space="preserve">Expected </w:t>
                      </w:r>
                      <w:r w:rsidRPr="007F4111">
                        <w:rPr>
                          <w:b/>
                          <w:color w:val="2C67B1"/>
                        </w:rPr>
                        <w:t>Trend</w:t>
                      </w:r>
                      <w:r>
                        <w:rPr>
                          <w:b/>
                          <w:color w:val="2C67B1"/>
                        </w:rPr>
                        <w:t>-</w:t>
                      </w:r>
                      <w:r w:rsidR="006E5AEA">
                        <w:rPr>
                          <w:b/>
                          <w:bCs/>
                          <w:color w:val="000000" w:themeColor="text1"/>
                        </w:rPr>
                        <w:t xml:space="preserve"> </w:t>
                      </w:r>
                      <w:r w:rsidR="00C12665" w:rsidRPr="00C12665">
                        <w:rPr>
                          <w:b/>
                          <w:bCs/>
                          <w:color w:val="3B3838" w:themeColor="background2" w:themeShade="40"/>
                        </w:rPr>
                        <w:t>Neutral</w:t>
                      </w:r>
                    </w:p>
                    <w:p w14:paraId="2A0AAD42" w14:textId="77777777" w:rsidR="00ED5062" w:rsidRPr="00600AFA" w:rsidRDefault="00ED5062" w:rsidP="000A2327">
                      <w:pPr>
                        <w:spacing w:line="276" w:lineRule="auto"/>
                        <w:rPr>
                          <w:rFonts w:cstheme="minorHAnsi"/>
                        </w:rPr>
                      </w:pPr>
                    </w:p>
                  </w:txbxContent>
                </v:textbox>
              </v:shape>
            </w:pict>
          </mc:Fallback>
        </mc:AlternateContent>
      </w:r>
    </w:p>
    <w:p w14:paraId="734291A9" w14:textId="77777777" w:rsidR="00602640" w:rsidRPr="00602640" w:rsidRDefault="00602640" w:rsidP="00602640"/>
    <w:p w14:paraId="78B341C8" w14:textId="77777777" w:rsidR="00602640" w:rsidRPr="00602640" w:rsidRDefault="00602640" w:rsidP="00602640"/>
    <w:p w14:paraId="736F2099" w14:textId="77777777" w:rsidR="00602640" w:rsidRPr="00602640" w:rsidRDefault="00602640" w:rsidP="00602640"/>
    <w:p w14:paraId="566EEA8F" w14:textId="77777777" w:rsidR="00602640" w:rsidRPr="00602640" w:rsidRDefault="00602640" w:rsidP="00602640"/>
    <w:p w14:paraId="660B9901" w14:textId="77777777" w:rsidR="00602640" w:rsidRPr="00602640" w:rsidRDefault="00602640" w:rsidP="00602640"/>
    <w:p w14:paraId="069EC0DD" w14:textId="62BAF904" w:rsidR="00602640" w:rsidRPr="00602640" w:rsidRDefault="00602640" w:rsidP="00602640"/>
    <w:p w14:paraId="7016E20A" w14:textId="77777777" w:rsidR="00602640" w:rsidRPr="00602640" w:rsidRDefault="00602640" w:rsidP="00602640"/>
    <w:p w14:paraId="638F4801" w14:textId="77777777" w:rsidR="00602640" w:rsidRDefault="00602640" w:rsidP="00602640"/>
    <w:p w14:paraId="0D529094" w14:textId="77777777" w:rsidR="00602640" w:rsidRDefault="00602640" w:rsidP="00602640"/>
    <w:p w14:paraId="4EF0229D" w14:textId="3FAC8912" w:rsidR="001B6F39" w:rsidRDefault="001B6F39" w:rsidP="00602640"/>
    <w:p w14:paraId="016FC4FD" w14:textId="591344A4" w:rsidR="00602640" w:rsidRDefault="00293709" w:rsidP="00602640">
      <w:r>
        <w:rPr>
          <w:noProof/>
          <w:lang w:eastAsia="en-IN"/>
        </w:rPr>
        <mc:AlternateContent>
          <mc:Choice Requires="wps">
            <w:drawing>
              <wp:anchor distT="0" distB="0" distL="114300" distR="114300" simplePos="0" relativeHeight="251658250" behindDoc="0" locked="0" layoutInCell="1" allowOverlap="1" wp14:anchorId="365C3065" wp14:editId="48D8C98B">
                <wp:simplePos x="0" y="0"/>
                <wp:positionH relativeFrom="column">
                  <wp:posOffset>2276</wp:posOffset>
                </wp:positionH>
                <wp:positionV relativeFrom="paragraph">
                  <wp:posOffset>5730240</wp:posOffset>
                </wp:positionV>
                <wp:extent cx="3276600" cy="2733675"/>
                <wp:effectExtent l="0" t="0" r="19050" b="28575"/>
                <wp:wrapNone/>
                <wp:docPr id="902154408" name="Text Box 1"/>
                <wp:cNvGraphicFramePr/>
                <a:graphic xmlns:a="http://schemas.openxmlformats.org/drawingml/2006/main">
                  <a:graphicData uri="http://schemas.microsoft.com/office/word/2010/wordprocessingShape">
                    <wps:wsp>
                      <wps:cNvSpPr txBox="1"/>
                      <wps:spPr>
                        <a:xfrm>
                          <a:off x="0" y="0"/>
                          <a:ext cx="3276600" cy="2733675"/>
                        </a:xfrm>
                        <a:prstGeom prst="rect">
                          <a:avLst/>
                        </a:prstGeom>
                        <a:solidFill>
                          <a:schemeClr val="lt1"/>
                        </a:solidFill>
                        <a:ln w="6350">
                          <a:solidFill>
                            <a:prstClr val="black"/>
                          </a:solidFill>
                        </a:ln>
                      </wps:spPr>
                      <wps:txbx>
                        <w:txbxContent>
                          <w:p w14:paraId="37C02929" w14:textId="6C40334E" w:rsidR="00293709" w:rsidRDefault="001A1D3F" w:rsidP="00293709">
                            <w:r>
                              <w:rPr>
                                <w:noProof/>
                              </w:rPr>
                              <w:drawing>
                                <wp:inline distT="0" distB="0" distL="0" distR="0" wp14:anchorId="75FD17FE" wp14:editId="543C74A7">
                                  <wp:extent cx="3087370" cy="2654135"/>
                                  <wp:effectExtent l="0" t="0" r="0" b="0"/>
                                  <wp:docPr id="227695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69590" name=""/>
                                          <pic:cNvPicPr/>
                                        </pic:nvPicPr>
                                        <pic:blipFill>
                                          <a:blip r:embed="rId10"/>
                                          <a:stretch>
                                            <a:fillRect/>
                                          </a:stretch>
                                        </pic:blipFill>
                                        <pic:spPr>
                                          <a:xfrm>
                                            <a:off x="0" y="0"/>
                                            <a:ext cx="3099427" cy="26645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5C3065" id="_x0000_s1032" type="#_x0000_t202" style="position:absolute;margin-left:.2pt;margin-top:451.2pt;width:258pt;height:215.25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" fillcolor="white [3201]" strokeweight=".5pt">
                <v:textbox>
                  <w:txbxContent>
                    <w:p w14:paraId="37C02929" w14:textId="6C40334E" w:rsidR="00293709" w:rsidRDefault="001A1D3F" w:rsidP="00293709">
                      <w:r>
                        <w:rPr>
                          <w:noProof/>
                        </w:rPr>
                        <w:drawing>
                          <wp:inline distT="0" distB="0" distL="0" distR="0" wp14:anchorId="75FD17FE" wp14:editId="543C74A7">
                            <wp:extent cx="3087370" cy="2654135"/>
                            <wp:effectExtent l="0" t="0" r="0" b="0"/>
                            <wp:docPr id="227695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69590" name=""/>
                                    <pic:cNvPicPr/>
                                  </pic:nvPicPr>
                                  <pic:blipFill>
                                    <a:blip r:embed="rId10"/>
                                    <a:stretch>
                                      <a:fillRect/>
                                    </a:stretch>
                                  </pic:blipFill>
                                  <pic:spPr>
                                    <a:xfrm>
                                      <a:off x="0" y="0"/>
                                      <a:ext cx="3099427" cy="2664500"/>
                                    </a:xfrm>
                                    <a:prstGeom prst="rect">
                                      <a:avLst/>
                                    </a:prstGeom>
                                  </pic:spPr>
                                </pic:pic>
                              </a:graphicData>
                            </a:graphic>
                          </wp:inline>
                        </w:drawing>
                      </w:r>
                    </w:p>
                  </w:txbxContent>
                </v:textbox>
              </v:shape>
            </w:pict>
          </mc:Fallback>
        </mc:AlternateContent>
      </w:r>
      <w:r w:rsidR="00021465">
        <w:rPr>
          <w:noProof/>
          <w:lang w:eastAsia="en-IN"/>
        </w:rPr>
        <mc:AlternateContent>
          <mc:Choice Requires="wps">
            <w:drawing>
              <wp:anchor distT="0" distB="0" distL="114300" distR="114300" simplePos="0" relativeHeight="251658248" behindDoc="0" locked="0" layoutInCell="1" allowOverlap="1" wp14:anchorId="52860728" wp14:editId="27BD5CD7">
                <wp:simplePos x="0" y="0"/>
                <wp:positionH relativeFrom="column">
                  <wp:posOffset>2911</wp:posOffset>
                </wp:positionH>
                <wp:positionV relativeFrom="paragraph">
                  <wp:posOffset>2874010</wp:posOffset>
                </wp:positionV>
                <wp:extent cx="3276600" cy="2733675"/>
                <wp:effectExtent l="0" t="0" r="19050" b="28575"/>
                <wp:wrapNone/>
                <wp:docPr id="274061671" name="Text Box 1"/>
                <wp:cNvGraphicFramePr/>
                <a:graphic xmlns:a="http://schemas.openxmlformats.org/drawingml/2006/main">
                  <a:graphicData uri="http://schemas.microsoft.com/office/word/2010/wordprocessingShape">
                    <wps:wsp>
                      <wps:cNvSpPr txBox="1"/>
                      <wps:spPr>
                        <a:xfrm>
                          <a:off x="0" y="0"/>
                          <a:ext cx="3276600" cy="2733675"/>
                        </a:xfrm>
                        <a:prstGeom prst="rect">
                          <a:avLst/>
                        </a:prstGeom>
                        <a:solidFill>
                          <a:schemeClr val="lt1"/>
                        </a:solidFill>
                        <a:ln w="6350">
                          <a:solidFill>
                            <a:prstClr val="black"/>
                          </a:solidFill>
                        </a:ln>
                      </wps:spPr>
                      <wps:txbx>
                        <w:txbxContent>
                          <w:p w14:paraId="1A72CDBB" w14:textId="531B2356" w:rsidR="00021465" w:rsidRDefault="00EC0270" w:rsidP="00021465">
                            <w:r>
                              <w:rPr>
                                <w:noProof/>
                              </w:rPr>
                              <w:drawing>
                                <wp:inline distT="0" distB="0" distL="0" distR="0" wp14:anchorId="53278A42" wp14:editId="26688DC1">
                                  <wp:extent cx="3087370" cy="2666011"/>
                                  <wp:effectExtent l="0" t="0" r="0" b="1270"/>
                                  <wp:docPr id="3333179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317922" name=""/>
                                          <pic:cNvPicPr/>
                                        </pic:nvPicPr>
                                        <pic:blipFill>
                                          <a:blip r:embed="rId11"/>
                                          <a:stretch>
                                            <a:fillRect/>
                                          </a:stretch>
                                        </pic:blipFill>
                                        <pic:spPr>
                                          <a:xfrm>
                                            <a:off x="0" y="0"/>
                                            <a:ext cx="3095815" cy="267330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860728" id="_x0000_s1033" type="#_x0000_t202" style="position:absolute;margin-left:.25pt;margin-top:226.3pt;width:258pt;height:215.25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" fillcolor="white [3201]" strokeweight=".5pt">
                <v:textbox>
                  <w:txbxContent>
                    <w:p w14:paraId="1A72CDBB" w14:textId="531B2356" w:rsidR="00021465" w:rsidRDefault="00EC0270" w:rsidP="00021465">
                      <w:r>
                        <w:rPr>
                          <w:noProof/>
                        </w:rPr>
                        <w:drawing>
                          <wp:inline distT="0" distB="0" distL="0" distR="0" wp14:anchorId="53278A42" wp14:editId="26688DC1">
                            <wp:extent cx="3087370" cy="2666011"/>
                            <wp:effectExtent l="0" t="0" r="0" b="1270"/>
                            <wp:docPr id="3333179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317922" name=""/>
                                    <pic:cNvPicPr/>
                                  </pic:nvPicPr>
                                  <pic:blipFill>
                                    <a:blip r:embed="rId11"/>
                                    <a:stretch>
                                      <a:fillRect/>
                                    </a:stretch>
                                  </pic:blipFill>
                                  <pic:spPr>
                                    <a:xfrm>
                                      <a:off x="0" y="0"/>
                                      <a:ext cx="3095815" cy="2673304"/>
                                    </a:xfrm>
                                    <a:prstGeom prst="rect">
                                      <a:avLst/>
                                    </a:prstGeom>
                                  </pic:spPr>
                                </pic:pic>
                              </a:graphicData>
                            </a:graphic>
                          </wp:inline>
                        </w:drawing>
                      </w:r>
                    </w:p>
                  </w:txbxContent>
                </v:textbox>
              </v:shape>
            </w:pict>
          </mc:Fallback>
        </mc:AlternateContent>
      </w:r>
      <w:r w:rsidR="00602640">
        <w:rPr>
          <w:noProof/>
          <w:lang w:eastAsia="en-IN"/>
        </w:rPr>
        <mc:AlternateContent>
          <mc:Choice Requires="wps">
            <w:drawing>
              <wp:anchor distT="0" distB="0" distL="114300" distR="114300" simplePos="0" relativeHeight="251658246" behindDoc="0" locked="0" layoutInCell="1" allowOverlap="1" wp14:anchorId="1CF2384A" wp14:editId="588FB932">
                <wp:simplePos x="0" y="0"/>
                <wp:positionH relativeFrom="column">
                  <wp:posOffset>0</wp:posOffset>
                </wp:positionH>
                <wp:positionV relativeFrom="paragraph">
                  <wp:posOffset>9525</wp:posOffset>
                </wp:positionV>
                <wp:extent cx="3276600" cy="2733675"/>
                <wp:effectExtent l="0" t="0" r="19050" b="28575"/>
                <wp:wrapNone/>
                <wp:docPr id="1206533895" name="Text Box 1"/>
                <wp:cNvGraphicFramePr/>
                <a:graphic xmlns:a="http://schemas.openxmlformats.org/drawingml/2006/main">
                  <a:graphicData uri="http://schemas.microsoft.com/office/word/2010/wordprocessingShape">
                    <wps:wsp>
                      <wps:cNvSpPr txBox="1"/>
                      <wps:spPr>
                        <a:xfrm>
                          <a:off x="0" y="0"/>
                          <a:ext cx="3276600" cy="2733675"/>
                        </a:xfrm>
                        <a:prstGeom prst="rect">
                          <a:avLst/>
                        </a:prstGeom>
                        <a:solidFill>
                          <a:schemeClr val="lt1"/>
                        </a:solidFill>
                        <a:ln w="6350">
                          <a:solidFill>
                            <a:prstClr val="black"/>
                          </a:solidFill>
                        </a:ln>
                      </wps:spPr>
                      <wps:txbx>
                        <w:txbxContent>
                          <w:p w14:paraId="37E4CDF1" w14:textId="0455D9C5" w:rsidR="00602640" w:rsidRPr="00576963" w:rsidRDefault="00EC0270" w:rsidP="00602640">
                            <w:pPr>
                              <w:rPr>
                                <w:lang w:val="en-US"/>
                              </w:rPr>
                            </w:pPr>
                            <w:r>
                              <w:rPr>
                                <w:noProof/>
                              </w:rPr>
                              <w:drawing>
                                <wp:inline distT="0" distB="0" distL="0" distR="0" wp14:anchorId="6C9009B2" wp14:editId="7DF7DC8E">
                                  <wp:extent cx="3087370" cy="2648198"/>
                                  <wp:effectExtent l="0" t="0" r="0" b="0"/>
                                  <wp:docPr id="9499372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937247" name=""/>
                                          <pic:cNvPicPr/>
                                        </pic:nvPicPr>
                                        <pic:blipFill>
                                          <a:blip r:embed="rId12"/>
                                          <a:stretch>
                                            <a:fillRect/>
                                          </a:stretch>
                                        </pic:blipFill>
                                        <pic:spPr>
                                          <a:xfrm>
                                            <a:off x="0" y="0"/>
                                            <a:ext cx="3102405" cy="266109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F2384A" id="_x0000_s1034" type="#_x0000_t202" style="position:absolute;margin-left:0;margin-top:.75pt;width:258pt;height:215.25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" fillcolor="white [3201]" strokeweight=".5pt">
                <v:textbox>
                  <w:txbxContent>
                    <w:p w14:paraId="37E4CDF1" w14:textId="0455D9C5" w:rsidR="00602640" w:rsidRPr="00576963" w:rsidRDefault="00EC0270" w:rsidP="00602640">
                      <w:pPr>
                        <w:rPr>
                          <w:lang w:val="en-US"/>
                        </w:rPr>
                      </w:pPr>
                      <w:r>
                        <w:rPr>
                          <w:noProof/>
                        </w:rPr>
                        <w:drawing>
                          <wp:inline distT="0" distB="0" distL="0" distR="0" wp14:anchorId="6C9009B2" wp14:editId="7DF7DC8E">
                            <wp:extent cx="3087370" cy="2648198"/>
                            <wp:effectExtent l="0" t="0" r="0" b="0"/>
                            <wp:docPr id="9499372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937247" name=""/>
                                    <pic:cNvPicPr/>
                                  </pic:nvPicPr>
                                  <pic:blipFill>
                                    <a:blip r:embed="rId12"/>
                                    <a:stretch>
                                      <a:fillRect/>
                                    </a:stretch>
                                  </pic:blipFill>
                                  <pic:spPr>
                                    <a:xfrm>
                                      <a:off x="0" y="0"/>
                                      <a:ext cx="3102405" cy="2661094"/>
                                    </a:xfrm>
                                    <a:prstGeom prst="rect">
                                      <a:avLst/>
                                    </a:prstGeom>
                                  </pic:spPr>
                                </pic:pic>
                              </a:graphicData>
                            </a:graphic>
                          </wp:inline>
                        </w:drawing>
                      </w:r>
                    </w:p>
                  </w:txbxContent>
                </v:textbox>
              </v:shape>
            </w:pict>
          </mc:Fallback>
        </mc:AlternateContent>
      </w:r>
      <w:r w:rsidR="00F31311">
        <w:rPr>
          <w:noProof/>
          <w:lang w:eastAsia="en-IN"/>
        </w:rPr>
        <mc:AlternateContent>
          <mc:Choice Requires="wps">
            <w:drawing>
              <wp:anchor distT="0" distB="0" distL="114300" distR="114300" simplePos="0" relativeHeight="251658247" behindDoc="0" locked="0" layoutInCell="1" allowOverlap="1" wp14:anchorId="547404BA" wp14:editId="7B0674E9">
                <wp:simplePos x="0" y="0"/>
                <wp:positionH relativeFrom="column">
                  <wp:posOffset>3549015</wp:posOffset>
                </wp:positionH>
                <wp:positionV relativeFrom="paragraph">
                  <wp:posOffset>-3175</wp:posOffset>
                </wp:positionV>
                <wp:extent cx="3276600" cy="2733675"/>
                <wp:effectExtent l="0" t="0" r="19050" b="28575"/>
                <wp:wrapNone/>
                <wp:docPr id="561906619" name="Text Box 1"/>
                <wp:cNvGraphicFramePr/>
                <a:graphic xmlns:a="http://schemas.openxmlformats.org/drawingml/2006/main">
                  <a:graphicData uri="http://schemas.microsoft.com/office/word/2010/wordprocessingShape">
                    <wps:wsp>
                      <wps:cNvSpPr txBox="1"/>
                      <wps:spPr>
                        <a:xfrm>
                          <a:off x="0" y="0"/>
                          <a:ext cx="3276600" cy="2733675"/>
                        </a:xfrm>
                        <a:prstGeom prst="rect">
                          <a:avLst/>
                        </a:prstGeom>
                        <a:solidFill>
                          <a:schemeClr val="lt1"/>
                        </a:solidFill>
                        <a:ln w="6350">
                          <a:solidFill>
                            <a:prstClr val="black"/>
                          </a:solidFill>
                        </a:ln>
                      </wps:spPr>
                      <wps:txbx>
                        <w:txbxContent>
                          <w:p w14:paraId="53D50D6B" w14:textId="6553D436" w:rsidR="00602640" w:rsidRPr="007F4111" w:rsidRDefault="0035617E" w:rsidP="00602640">
                            <w:r>
                              <w:rPr>
                                <w:b/>
                                <w:bCs/>
                              </w:rPr>
                              <w:t>GER</w:t>
                            </w:r>
                            <w:r w:rsidR="004D168E">
                              <w:rPr>
                                <w:b/>
                                <w:bCs/>
                              </w:rPr>
                              <w:t>30</w:t>
                            </w:r>
                            <w:r w:rsidR="00602640" w:rsidRPr="007F4111">
                              <w:tab/>
                            </w:r>
                            <w:r w:rsidR="00602640" w:rsidRPr="007F4111">
                              <w:tab/>
                              <w:t xml:space="preserve">       </w:t>
                            </w:r>
                            <w:r w:rsidR="00ED70A3">
                              <w:tab/>
                            </w:r>
                            <w:r w:rsidR="00254D83">
                              <w:t xml:space="preserve">              </w:t>
                            </w:r>
                            <w:r w:rsidR="00ED70A3">
                              <w:tab/>
                              <w:t xml:space="preserve">       </w:t>
                            </w:r>
                            <w:r w:rsidR="00602640" w:rsidRPr="007F4111">
                              <w:t xml:space="preserve"> </w:t>
                            </w:r>
                            <w:r w:rsidR="00C93873">
                              <w:t xml:space="preserve">     </w:t>
                            </w:r>
                            <w:r w:rsidR="00602640" w:rsidRPr="007F4111">
                              <w:t xml:space="preserve">  </w:t>
                            </w:r>
                            <w:r w:rsidR="00602640" w:rsidRPr="007F4111">
                              <w:rPr>
                                <w:b/>
                                <w:bCs/>
                              </w:rPr>
                              <w:t>CMP</w:t>
                            </w:r>
                            <w:r w:rsidR="00602640" w:rsidRPr="007F4111">
                              <w:t xml:space="preserve"> –</w:t>
                            </w:r>
                            <w:r w:rsidR="00BE5255">
                              <w:t xml:space="preserve"> </w:t>
                            </w:r>
                            <w:r w:rsidR="002811AB">
                              <w:t>1</w:t>
                            </w:r>
                            <w:r w:rsidR="00E53684">
                              <w:t>9</w:t>
                            </w:r>
                            <w:r w:rsidR="00743C51">
                              <w:t>428</w:t>
                            </w:r>
                          </w:p>
                          <w:p w14:paraId="52A05993" w14:textId="0EABC936" w:rsidR="00CE3EE7" w:rsidRPr="00CE3EE7" w:rsidRDefault="0035617E" w:rsidP="00BA7D5D">
                            <w:pPr>
                              <w:jc w:val="both"/>
                            </w:pPr>
                            <w:r>
                              <w:t>GER</w:t>
                            </w:r>
                            <w:r w:rsidR="00DE3615">
                              <w:t>30</w:t>
                            </w:r>
                            <w:r w:rsidR="00602640" w:rsidRPr="00D1277C">
                              <w:rPr>
                                <w:spacing w:val="-4"/>
                              </w:rPr>
                              <w:t xml:space="preserve"> </w:t>
                            </w:r>
                            <w:r w:rsidR="00602640" w:rsidRPr="00D1277C">
                              <w:t>is</w:t>
                            </w:r>
                            <w:r w:rsidR="00602640" w:rsidRPr="00D1277C">
                              <w:rPr>
                                <w:spacing w:val="-2"/>
                              </w:rPr>
                              <w:t xml:space="preserve"> </w:t>
                            </w:r>
                            <w:r w:rsidR="00602640" w:rsidRPr="00D1277C">
                              <w:t>trading</w:t>
                            </w:r>
                            <w:r w:rsidR="00602640" w:rsidRPr="00D1277C">
                              <w:rPr>
                                <w:spacing w:val="-1"/>
                              </w:rPr>
                              <w:t xml:space="preserve"> </w:t>
                            </w:r>
                            <w:r w:rsidR="00602640" w:rsidRPr="00D1277C">
                              <w:t>at</w:t>
                            </w:r>
                            <w:r w:rsidR="00DA3D94">
                              <w:t xml:space="preserve"> </w:t>
                            </w:r>
                            <w:r w:rsidR="00E30CB2">
                              <w:t>1</w:t>
                            </w:r>
                            <w:r w:rsidR="00CA72A0">
                              <w:t>9</w:t>
                            </w:r>
                            <w:r w:rsidR="00E53684">
                              <w:t>4</w:t>
                            </w:r>
                            <w:r w:rsidR="00743C51">
                              <w:t>28, 0.14% up</w:t>
                            </w:r>
                            <w:r w:rsidR="00B1376B">
                              <w:t xml:space="preserve"> </w:t>
                            </w:r>
                            <w:r w:rsidR="00602640" w:rsidRPr="00D1277C">
                              <w:t>since</w:t>
                            </w:r>
                            <w:r w:rsidR="00602640" w:rsidRPr="00D1277C">
                              <w:rPr>
                                <w:spacing w:val="-2"/>
                              </w:rPr>
                              <w:t xml:space="preserve"> </w:t>
                            </w:r>
                            <w:r w:rsidR="00602640" w:rsidRPr="00D1277C">
                              <w:t>previous</w:t>
                            </w:r>
                            <w:r w:rsidR="00602640" w:rsidRPr="00D1277C">
                              <w:rPr>
                                <w:spacing w:val="-2"/>
                              </w:rPr>
                              <w:t xml:space="preserve"> </w:t>
                            </w:r>
                            <w:r w:rsidR="00602640" w:rsidRPr="00D1277C">
                              <w:t>day close</w:t>
                            </w:r>
                            <w:r w:rsidR="00673AF3">
                              <w:t>.</w:t>
                            </w:r>
                            <w:r w:rsidR="003765C1">
                              <w:t xml:space="preserve"> </w:t>
                            </w:r>
                            <w:r w:rsidR="009E7A9F" w:rsidRPr="009E7A9F">
                              <w:t>As traders awaited the publication of Eurozone inflation statistics, the DAX rose 0.3% to trade around the 19380</w:t>
                            </w:r>
                            <w:r w:rsidR="009E7A9F">
                              <w:t xml:space="preserve"> </w:t>
                            </w:r>
                            <w:r w:rsidR="009E7A9F" w:rsidRPr="009E7A9F">
                              <w:t xml:space="preserve">on Tuesday, beating most of its European counterparts. The optimism around China seems to have been fleeting for luxury, considering the general anticipation of yet another subpar reporting season for the industry. </w:t>
                            </w:r>
                            <w:r w:rsidR="00C12665" w:rsidRPr="00C12665">
                              <w:t>A downward gap at the start indicates a bad trend.</w:t>
                            </w:r>
                            <w:r w:rsidR="00C12665" w:rsidRPr="00C12665">
                              <w:t xml:space="preserve"> </w:t>
                            </w:r>
                            <w:r w:rsidR="009E7A9F" w:rsidRPr="009E7A9F">
                              <w:t>On the upside, 19231 is the closest support and 19501 is the closest resistance.</w:t>
                            </w:r>
                          </w:p>
                          <w:p w14:paraId="4F1D8D6E" w14:textId="43BB7E1A" w:rsidR="00C173CC" w:rsidRPr="0098529D" w:rsidRDefault="00F75490" w:rsidP="009A4F31">
                            <w:pPr>
                              <w:spacing w:after="0" w:line="360" w:lineRule="auto"/>
                              <w:jc w:val="both"/>
                              <w:rPr>
                                <w:b/>
                                <w:color w:val="2C67B1"/>
                                <w:spacing w:val="42"/>
                              </w:rPr>
                            </w:pPr>
                            <w:r w:rsidRPr="007F4111">
                              <w:rPr>
                                <w:b/>
                                <w:color w:val="2C67B1"/>
                              </w:rPr>
                              <w:t>Resistance</w:t>
                            </w:r>
                            <w:r w:rsidRPr="007F4111">
                              <w:rPr>
                                <w:b/>
                                <w:color w:val="2C67B1"/>
                                <w:spacing w:val="-4"/>
                              </w:rPr>
                              <w:t xml:space="preserve"> </w:t>
                            </w:r>
                            <w:r w:rsidR="00C36E3F">
                              <w:rPr>
                                <w:b/>
                                <w:color w:val="2C67B1"/>
                              </w:rPr>
                              <w:t>–</w:t>
                            </w:r>
                            <w:r w:rsidR="000679C1">
                              <w:rPr>
                                <w:b/>
                                <w:color w:val="2C67B1"/>
                              </w:rPr>
                              <w:t xml:space="preserve"> </w:t>
                            </w:r>
                            <w:r w:rsidR="00F04FA7">
                              <w:rPr>
                                <w:b/>
                                <w:color w:val="2C67B1"/>
                              </w:rPr>
                              <w:t>19</w:t>
                            </w:r>
                            <w:r w:rsidR="001A1D3F">
                              <w:rPr>
                                <w:b/>
                                <w:color w:val="2C67B1"/>
                              </w:rPr>
                              <w:t>501-19696</w:t>
                            </w:r>
                            <w:r w:rsidR="00B034E6">
                              <w:rPr>
                                <w:b/>
                                <w:color w:val="2C67B1"/>
                              </w:rPr>
                              <w:t xml:space="preserve">  </w:t>
                            </w:r>
                            <w:r w:rsidR="00712024">
                              <w:rPr>
                                <w:b/>
                                <w:color w:val="2C67B1"/>
                              </w:rPr>
                              <w:t xml:space="preserve">  </w:t>
                            </w:r>
                            <w:r w:rsidR="00532BF0">
                              <w:rPr>
                                <w:b/>
                                <w:color w:val="2C67B1"/>
                              </w:rPr>
                              <w:t xml:space="preserve">   </w:t>
                            </w:r>
                            <w:r w:rsidR="00965004">
                              <w:rPr>
                                <w:b/>
                                <w:color w:val="2C67B1"/>
                              </w:rPr>
                              <w:t xml:space="preserve">  </w:t>
                            </w:r>
                            <w:r w:rsidR="00ED1F99">
                              <w:rPr>
                                <w:b/>
                                <w:color w:val="2C67B1"/>
                              </w:rPr>
                              <w:t xml:space="preserve">                  </w:t>
                            </w:r>
                            <w:r w:rsidR="00532BF0">
                              <w:rPr>
                                <w:b/>
                                <w:color w:val="2C67B1"/>
                              </w:rPr>
                              <w:t xml:space="preserve">   </w:t>
                            </w:r>
                            <w:r w:rsidR="00A22970">
                              <w:rPr>
                                <w:b/>
                                <w:color w:val="2C67B1"/>
                              </w:rPr>
                              <w:t xml:space="preserve"> </w:t>
                            </w:r>
                            <w:r w:rsidRPr="00A22970">
                              <w:rPr>
                                <w:b/>
                                <w:color w:val="2C67B1"/>
                              </w:rPr>
                              <w:t>Piv</w:t>
                            </w:r>
                            <w:r w:rsidR="00703521" w:rsidRPr="00A22970">
                              <w:rPr>
                                <w:b/>
                                <w:color w:val="2C67B1"/>
                              </w:rPr>
                              <w:t>o</w:t>
                            </w:r>
                            <w:r w:rsidR="003F0038">
                              <w:rPr>
                                <w:b/>
                                <w:color w:val="2C67B1"/>
                              </w:rPr>
                              <w:t xml:space="preserve">t- </w:t>
                            </w:r>
                            <w:r w:rsidR="00E30CB2">
                              <w:rPr>
                                <w:b/>
                                <w:color w:val="2C67B1"/>
                              </w:rPr>
                              <w:t>1</w:t>
                            </w:r>
                            <w:r w:rsidR="00E53684">
                              <w:rPr>
                                <w:b/>
                                <w:color w:val="2C67B1"/>
                              </w:rPr>
                              <w:t>9</w:t>
                            </w:r>
                            <w:r w:rsidR="00743C51">
                              <w:rPr>
                                <w:b/>
                                <w:color w:val="2C67B1"/>
                              </w:rPr>
                              <w:t>401</w:t>
                            </w:r>
                          </w:p>
                          <w:p w14:paraId="5D29F7D3" w14:textId="77D2F67A" w:rsidR="00F761C0" w:rsidRPr="00E97F34" w:rsidRDefault="00F75490" w:rsidP="009A4F31">
                            <w:pPr>
                              <w:spacing w:after="0" w:line="360" w:lineRule="auto"/>
                              <w:jc w:val="both"/>
                              <w:rPr>
                                <w:rFonts w:cstheme="minorHAnsi"/>
                                <w:color w:val="3B3838" w:themeColor="background2" w:themeShade="40"/>
                                <w:sz w:val="20"/>
                                <w:szCs w:val="20"/>
                              </w:rPr>
                            </w:pPr>
                            <w:r w:rsidRPr="007F4111">
                              <w:rPr>
                                <w:b/>
                                <w:color w:val="2C67B1"/>
                              </w:rPr>
                              <w:t>Support</w:t>
                            </w:r>
                            <w:r w:rsidRPr="007F4111">
                              <w:rPr>
                                <w:b/>
                                <w:color w:val="2C67B1"/>
                                <w:spacing w:val="-4"/>
                              </w:rPr>
                              <w:t xml:space="preserve"> </w:t>
                            </w:r>
                            <w:r w:rsidRPr="007F4111">
                              <w:rPr>
                                <w:b/>
                                <w:color w:val="2C67B1"/>
                              </w:rPr>
                              <w:t>–</w:t>
                            </w:r>
                            <w:r w:rsidR="000679C1">
                              <w:rPr>
                                <w:b/>
                                <w:color w:val="2C67B1"/>
                              </w:rPr>
                              <w:t xml:space="preserve"> 1</w:t>
                            </w:r>
                            <w:r w:rsidR="00A4374F">
                              <w:rPr>
                                <w:b/>
                                <w:color w:val="2C67B1"/>
                              </w:rPr>
                              <w:t>8</w:t>
                            </w:r>
                            <w:r w:rsidR="00E53684">
                              <w:rPr>
                                <w:b/>
                                <w:color w:val="2C67B1"/>
                              </w:rPr>
                              <w:t>9</w:t>
                            </w:r>
                            <w:r w:rsidR="001A1D3F">
                              <w:rPr>
                                <w:b/>
                                <w:color w:val="2C67B1"/>
                              </w:rPr>
                              <w:t>45-18688</w:t>
                            </w:r>
                            <w:r w:rsidR="00E53684">
                              <w:rPr>
                                <w:b/>
                                <w:color w:val="2C67B1"/>
                              </w:rPr>
                              <w:t xml:space="preserve">  </w:t>
                            </w:r>
                            <w:r w:rsidR="00444C01">
                              <w:rPr>
                                <w:b/>
                                <w:color w:val="2C67B1"/>
                              </w:rPr>
                              <w:t xml:space="preserve">  </w:t>
                            </w:r>
                            <w:r w:rsidR="009C5502">
                              <w:rPr>
                                <w:b/>
                                <w:color w:val="2C67B1"/>
                              </w:rPr>
                              <w:t xml:space="preserve">  </w:t>
                            </w:r>
                            <w:r w:rsidR="00584640">
                              <w:rPr>
                                <w:b/>
                                <w:color w:val="2C67B1"/>
                              </w:rPr>
                              <w:t xml:space="preserve">  </w:t>
                            </w:r>
                            <w:r w:rsidR="003662AD">
                              <w:rPr>
                                <w:b/>
                                <w:color w:val="2C67B1"/>
                              </w:rPr>
                              <w:t xml:space="preserve">  </w:t>
                            </w:r>
                            <w:r w:rsidR="00333F4D">
                              <w:rPr>
                                <w:b/>
                                <w:color w:val="2C67B1"/>
                              </w:rPr>
                              <w:t xml:space="preserve"> </w:t>
                            </w:r>
                            <w:r w:rsidR="0066776E">
                              <w:rPr>
                                <w:b/>
                                <w:color w:val="2C67B1"/>
                              </w:rPr>
                              <w:t xml:space="preserve"> </w:t>
                            </w:r>
                            <w:r w:rsidR="00532BF0">
                              <w:rPr>
                                <w:b/>
                                <w:color w:val="2C67B1"/>
                              </w:rPr>
                              <w:t xml:space="preserve"> </w:t>
                            </w:r>
                            <w:r w:rsidRPr="007F4111">
                              <w:rPr>
                                <w:b/>
                                <w:color w:val="2C67B1"/>
                              </w:rPr>
                              <w:t>Expected</w:t>
                            </w:r>
                            <w:r w:rsidRPr="007F4111">
                              <w:rPr>
                                <w:b/>
                                <w:color w:val="2C67B1"/>
                                <w:spacing w:val="-1"/>
                              </w:rPr>
                              <w:t xml:space="preserve"> </w:t>
                            </w:r>
                            <w:r w:rsidRPr="007F4111">
                              <w:rPr>
                                <w:b/>
                                <w:color w:val="2C67B1"/>
                              </w:rPr>
                              <w:t>Trend</w:t>
                            </w:r>
                            <w:r>
                              <w:rPr>
                                <w:b/>
                                <w:color w:val="2C67B1"/>
                              </w:rPr>
                              <w:t xml:space="preserve"> </w:t>
                            </w:r>
                            <w:r w:rsidR="003546F5">
                              <w:rPr>
                                <w:b/>
                                <w:color w:val="2C67B1"/>
                              </w:rPr>
                              <w:t>–</w:t>
                            </w:r>
                            <w:r w:rsidR="00AC762C">
                              <w:rPr>
                                <w:b/>
                                <w:bCs/>
                                <w:color w:val="00B050"/>
                              </w:rPr>
                              <w:t xml:space="preserve"> </w:t>
                            </w:r>
                            <w:r w:rsidR="00C94368" w:rsidRPr="0066776E">
                              <w:rPr>
                                <w:b/>
                                <w:bCs/>
                                <w:color w:val="FF0000"/>
                              </w:rPr>
                              <w:t>Bearish</w:t>
                            </w:r>
                          </w:p>
                          <w:p w14:paraId="7763FDCB" w14:textId="2E154A7F" w:rsidR="00230E86" w:rsidRPr="008C2133" w:rsidRDefault="00230E86" w:rsidP="008A188E">
                            <w:pPr>
                              <w:spacing w:line="360" w:lineRule="auto"/>
                              <w:jc w:val="both"/>
                              <w:rPr>
                                <w:rFonts w:cstheme="minorHAnsi"/>
                                <w:color w:val="3B3838" w:themeColor="background2" w:themeShade="40"/>
                              </w:rPr>
                            </w:pPr>
                          </w:p>
                          <w:p w14:paraId="2B716308" w14:textId="520C5399" w:rsidR="00814152" w:rsidRPr="008C2133" w:rsidRDefault="00814152" w:rsidP="008A188E">
                            <w:pPr>
                              <w:spacing w:line="360" w:lineRule="auto"/>
                              <w:jc w:val="both"/>
                              <w:rPr>
                                <w:rFonts w:cstheme="minorHAnsi"/>
                                <w:color w:val="3B3838" w:themeColor="background2" w:themeShade="40"/>
                              </w:rPr>
                            </w:pPr>
                          </w:p>
                          <w:p w14:paraId="7E678527" w14:textId="37F10253" w:rsidR="00602640" w:rsidRPr="00C173CC" w:rsidRDefault="00602640" w:rsidP="0098529D">
                            <w:pPr>
                              <w:spacing w:after="0" w:line="240" w:lineRule="auto"/>
                              <w:jc w:val="both"/>
                              <w:rPr>
                                <w:rFonts w:cstheme="minorHAnsi"/>
                              </w:rPr>
                            </w:pPr>
                          </w:p>
                          <w:p w14:paraId="0B1E346A" w14:textId="77777777" w:rsidR="00CA338E" w:rsidRPr="007F4111" w:rsidRDefault="00CA338E" w:rsidP="0098529D">
                            <w:pPr>
                              <w:spacing w:after="0" w:line="240" w:lineRule="auto"/>
                              <w:jc w:val="both"/>
                              <w:rPr>
                                <w:rFonts w:cstheme="minorHAnsi"/>
                              </w:rPr>
                            </w:pPr>
                          </w:p>
                          <w:p w14:paraId="646C21F3" w14:textId="77777777" w:rsidR="00602640" w:rsidRPr="007F4111" w:rsidRDefault="00602640" w:rsidP="006026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7404BA" id="_x0000_s1035" type="#_x0000_t202" style="position:absolute;margin-left:279.45pt;margin-top:-.25pt;width:258pt;height:215.25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" fillcolor="white [3201]" strokeweight=".5pt">
                <v:textbox>
                  <w:txbxContent>
                    <w:p w14:paraId="53D50D6B" w14:textId="6553D436" w:rsidR="00602640" w:rsidRPr="007F4111" w:rsidRDefault="0035617E" w:rsidP="00602640">
                      <w:r>
                        <w:rPr>
                          <w:b/>
                          <w:bCs/>
                        </w:rPr>
                        <w:t>GER</w:t>
                      </w:r>
                      <w:r w:rsidR="004D168E">
                        <w:rPr>
                          <w:b/>
                          <w:bCs/>
                        </w:rPr>
                        <w:t>30</w:t>
                      </w:r>
                      <w:r w:rsidR="00602640" w:rsidRPr="007F4111">
                        <w:tab/>
                      </w:r>
                      <w:r w:rsidR="00602640" w:rsidRPr="007F4111">
                        <w:tab/>
                        <w:t xml:space="preserve">       </w:t>
                      </w:r>
                      <w:r w:rsidR="00ED70A3">
                        <w:tab/>
                      </w:r>
                      <w:r w:rsidR="00254D83">
                        <w:t xml:space="preserve">              </w:t>
                      </w:r>
                      <w:r w:rsidR="00ED70A3">
                        <w:tab/>
                        <w:t xml:space="preserve">       </w:t>
                      </w:r>
                      <w:r w:rsidR="00602640" w:rsidRPr="007F4111">
                        <w:t xml:space="preserve"> </w:t>
                      </w:r>
                      <w:r w:rsidR="00C93873">
                        <w:t xml:space="preserve">     </w:t>
                      </w:r>
                      <w:r w:rsidR="00602640" w:rsidRPr="007F4111">
                        <w:t xml:space="preserve">  </w:t>
                      </w:r>
                      <w:r w:rsidR="00602640" w:rsidRPr="007F4111">
                        <w:rPr>
                          <w:b/>
                          <w:bCs/>
                        </w:rPr>
                        <w:t>CMP</w:t>
                      </w:r>
                      <w:r w:rsidR="00602640" w:rsidRPr="007F4111">
                        <w:t xml:space="preserve"> –</w:t>
                      </w:r>
                      <w:r w:rsidR="00BE5255">
                        <w:t xml:space="preserve"> </w:t>
                      </w:r>
                      <w:r w:rsidR="002811AB">
                        <w:t>1</w:t>
                      </w:r>
                      <w:r w:rsidR="00E53684">
                        <w:t>9</w:t>
                      </w:r>
                      <w:r w:rsidR="00743C51">
                        <w:t>428</w:t>
                      </w:r>
                    </w:p>
                    <w:p w14:paraId="52A05993" w14:textId="0EABC936" w:rsidR="00CE3EE7" w:rsidRPr="00CE3EE7" w:rsidRDefault="0035617E" w:rsidP="00BA7D5D">
                      <w:pPr>
                        <w:jc w:val="both"/>
                      </w:pPr>
                      <w:r>
                        <w:t>GER</w:t>
                      </w:r>
                      <w:r w:rsidR="00DE3615">
                        <w:t>30</w:t>
                      </w:r>
                      <w:r w:rsidR="00602640" w:rsidRPr="00D1277C">
                        <w:rPr>
                          <w:spacing w:val="-4"/>
                        </w:rPr>
                        <w:t xml:space="preserve"> </w:t>
                      </w:r>
                      <w:r w:rsidR="00602640" w:rsidRPr="00D1277C">
                        <w:t>is</w:t>
                      </w:r>
                      <w:r w:rsidR="00602640" w:rsidRPr="00D1277C">
                        <w:rPr>
                          <w:spacing w:val="-2"/>
                        </w:rPr>
                        <w:t xml:space="preserve"> </w:t>
                      </w:r>
                      <w:r w:rsidR="00602640" w:rsidRPr="00D1277C">
                        <w:t>trading</w:t>
                      </w:r>
                      <w:r w:rsidR="00602640" w:rsidRPr="00D1277C">
                        <w:rPr>
                          <w:spacing w:val="-1"/>
                        </w:rPr>
                        <w:t xml:space="preserve"> </w:t>
                      </w:r>
                      <w:r w:rsidR="00602640" w:rsidRPr="00D1277C">
                        <w:t>at</w:t>
                      </w:r>
                      <w:r w:rsidR="00DA3D94">
                        <w:t xml:space="preserve"> </w:t>
                      </w:r>
                      <w:r w:rsidR="00E30CB2">
                        <w:t>1</w:t>
                      </w:r>
                      <w:r w:rsidR="00CA72A0">
                        <w:t>9</w:t>
                      </w:r>
                      <w:r w:rsidR="00E53684">
                        <w:t>4</w:t>
                      </w:r>
                      <w:r w:rsidR="00743C51">
                        <w:t>28, 0.14% up</w:t>
                      </w:r>
                      <w:r w:rsidR="00B1376B">
                        <w:t xml:space="preserve"> </w:t>
                      </w:r>
                      <w:r w:rsidR="00602640" w:rsidRPr="00D1277C">
                        <w:t>since</w:t>
                      </w:r>
                      <w:r w:rsidR="00602640" w:rsidRPr="00D1277C">
                        <w:rPr>
                          <w:spacing w:val="-2"/>
                        </w:rPr>
                        <w:t xml:space="preserve"> </w:t>
                      </w:r>
                      <w:r w:rsidR="00602640" w:rsidRPr="00D1277C">
                        <w:t>previous</w:t>
                      </w:r>
                      <w:r w:rsidR="00602640" w:rsidRPr="00D1277C">
                        <w:rPr>
                          <w:spacing w:val="-2"/>
                        </w:rPr>
                        <w:t xml:space="preserve"> </w:t>
                      </w:r>
                      <w:r w:rsidR="00602640" w:rsidRPr="00D1277C">
                        <w:t>day close</w:t>
                      </w:r>
                      <w:r w:rsidR="00673AF3">
                        <w:t>.</w:t>
                      </w:r>
                      <w:r w:rsidR="003765C1">
                        <w:t xml:space="preserve"> </w:t>
                      </w:r>
                      <w:r w:rsidR="009E7A9F" w:rsidRPr="009E7A9F">
                        <w:t>As traders awaited the publication of Eurozone inflation statistics, the DAX rose 0.3% to trade around the 19380</w:t>
                      </w:r>
                      <w:r w:rsidR="009E7A9F">
                        <w:t xml:space="preserve"> </w:t>
                      </w:r>
                      <w:r w:rsidR="009E7A9F" w:rsidRPr="009E7A9F">
                        <w:t xml:space="preserve">on Tuesday, beating most of its European counterparts. The optimism around China seems to have been fleeting for luxury, considering the general anticipation of yet another subpar reporting season for the industry. </w:t>
                      </w:r>
                      <w:r w:rsidR="00C12665" w:rsidRPr="00C12665">
                        <w:t>A downward gap at the start indicates a bad trend.</w:t>
                      </w:r>
                      <w:r w:rsidR="00C12665" w:rsidRPr="00C12665">
                        <w:t xml:space="preserve"> </w:t>
                      </w:r>
                      <w:r w:rsidR="009E7A9F" w:rsidRPr="009E7A9F">
                        <w:t>On the upside, 19231 is the closest support and 19501 is the closest resistance.</w:t>
                      </w:r>
                    </w:p>
                    <w:p w14:paraId="4F1D8D6E" w14:textId="43BB7E1A" w:rsidR="00C173CC" w:rsidRPr="0098529D" w:rsidRDefault="00F75490" w:rsidP="009A4F31">
                      <w:pPr>
                        <w:spacing w:after="0" w:line="360" w:lineRule="auto"/>
                        <w:jc w:val="both"/>
                        <w:rPr>
                          <w:b/>
                          <w:color w:val="2C67B1"/>
                          <w:spacing w:val="42"/>
                        </w:rPr>
                      </w:pPr>
                      <w:r w:rsidRPr="007F4111">
                        <w:rPr>
                          <w:b/>
                          <w:color w:val="2C67B1"/>
                        </w:rPr>
                        <w:t>Resistance</w:t>
                      </w:r>
                      <w:r w:rsidRPr="007F4111">
                        <w:rPr>
                          <w:b/>
                          <w:color w:val="2C67B1"/>
                          <w:spacing w:val="-4"/>
                        </w:rPr>
                        <w:t xml:space="preserve"> </w:t>
                      </w:r>
                      <w:r w:rsidR="00C36E3F">
                        <w:rPr>
                          <w:b/>
                          <w:color w:val="2C67B1"/>
                        </w:rPr>
                        <w:t>–</w:t>
                      </w:r>
                      <w:r w:rsidR="000679C1">
                        <w:rPr>
                          <w:b/>
                          <w:color w:val="2C67B1"/>
                        </w:rPr>
                        <w:t xml:space="preserve"> </w:t>
                      </w:r>
                      <w:r w:rsidR="00F04FA7">
                        <w:rPr>
                          <w:b/>
                          <w:color w:val="2C67B1"/>
                        </w:rPr>
                        <w:t>19</w:t>
                      </w:r>
                      <w:r w:rsidR="001A1D3F">
                        <w:rPr>
                          <w:b/>
                          <w:color w:val="2C67B1"/>
                        </w:rPr>
                        <w:t>501-19696</w:t>
                      </w:r>
                      <w:r w:rsidR="00B034E6">
                        <w:rPr>
                          <w:b/>
                          <w:color w:val="2C67B1"/>
                        </w:rPr>
                        <w:t xml:space="preserve">  </w:t>
                      </w:r>
                      <w:r w:rsidR="00712024">
                        <w:rPr>
                          <w:b/>
                          <w:color w:val="2C67B1"/>
                        </w:rPr>
                        <w:t xml:space="preserve">  </w:t>
                      </w:r>
                      <w:r w:rsidR="00532BF0">
                        <w:rPr>
                          <w:b/>
                          <w:color w:val="2C67B1"/>
                        </w:rPr>
                        <w:t xml:space="preserve">   </w:t>
                      </w:r>
                      <w:r w:rsidR="00965004">
                        <w:rPr>
                          <w:b/>
                          <w:color w:val="2C67B1"/>
                        </w:rPr>
                        <w:t xml:space="preserve">  </w:t>
                      </w:r>
                      <w:r w:rsidR="00ED1F99">
                        <w:rPr>
                          <w:b/>
                          <w:color w:val="2C67B1"/>
                        </w:rPr>
                        <w:t xml:space="preserve">                  </w:t>
                      </w:r>
                      <w:r w:rsidR="00532BF0">
                        <w:rPr>
                          <w:b/>
                          <w:color w:val="2C67B1"/>
                        </w:rPr>
                        <w:t xml:space="preserve">   </w:t>
                      </w:r>
                      <w:r w:rsidR="00A22970">
                        <w:rPr>
                          <w:b/>
                          <w:color w:val="2C67B1"/>
                        </w:rPr>
                        <w:t xml:space="preserve"> </w:t>
                      </w:r>
                      <w:r w:rsidRPr="00A22970">
                        <w:rPr>
                          <w:b/>
                          <w:color w:val="2C67B1"/>
                        </w:rPr>
                        <w:t>Piv</w:t>
                      </w:r>
                      <w:r w:rsidR="00703521" w:rsidRPr="00A22970">
                        <w:rPr>
                          <w:b/>
                          <w:color w:val="2C67B1"/>
                        </w:rPr>
                        <w:t>o</w:t>
                      </w:r>
                      <w:r w:rsidR="003F0038">
                        <w:rPr>
                          <w:b/>
                          <w:color w:val="2C67B1"/>
                        </w:rPr>
                        <w:t xml:space="preserve">t- </w:t>
                      </w:r>
                      <w:r w:rsidR="00E30CB2">
                        <w:rPr>
                          <w:b/>
                          <w:color w:val="2C67B1"/>
                        </w:rPr>
                        <w:t>1</w:t>
                      </w:r>
                      <w:r w:rsidR="00E53684">
                        <w:rPr>
                          <w:b/>
                          <w:color w:val="2C67B1"/>
                        </w:rPr>
                        <w:t>9</w:t>
                      </w:r>
                      <w:r w:rsidR="00743C51">
                        <w:rPr>
                          <w:b/>
                          <w:color w:val="2C67B1"/>
                        </w:rPr>
                        <w:t>401</w:t>
                      </w:r>
                    </w:p>
                    <w:p w14:paraId="5D29F7D3" w14:textId="77D2F67A" w:rsidR="00F761C0" w:rsidRPr="00E97F34" w:rsidRDefault="00F75490" w:rsidP="009A4F31">
                      <w:pPr>
                        <w:spacing w:after="0" w:line="360" w:lineRule="auto"/>
                        <w:jc w:val="both"/>
                        <w:rPr>
                          <w:rFonts w:cstheme="minorHAnsi"/>
                          <w:color w:val="3B3838" w:themeColor="background2" w:themeShade="40"/>
                          <w:sz w:val="20"/>
                          <w:szCs w:val="20"/>
                        </w:rPr>
                      </w:pPr>
                      <w:r w:rsidRPr="007F4111">
                        <w:rPr>
                          <w:b/>
                          <w:color w:val="2C67B1"/>
                        </w:rPr>
                        <w:t>Support</w:t>
                      </w:r>
                      <w:r w:rsidRPr="007F4111">
                        <w:rPr>
                          <w:b/>
                          <w:color w:val="2C67B1"/>
                          <w:spacing w:val="-4"/>
                        </w:rPr>
                        <w:t xml:space="preserve"> </w:t>
                      </w:r>
                      <w:r w:rsidRPr="007F4111">
                        <w:rPr>
                          <w:b/>
                          <w:color w:val="2C67B1"/>
                        </w:rPr>
                        <w:t>–</w:t>
                      </w:r>
                      <w:r w:rsidR="000679C1">
                        <w:rPr>
                          <w:b/>
                          <w:color w:val="2C67B1"/>
                        </w:rPr>
                        <w:t xml:space="preserve"> 1</w:t>
                      </w:r>
                      <w:r w:rsidR="00A4374F">
                        <w:rPr>
                          <w:b/>
                          <w:color w:val="2C67B1"/>
                        </w:rPr>
                        <w:t>8</w:t>
                      </w:r>
                      <w:r w:rsidR="00E53684">
                        <w:rPr>
                          <w:b/>
                          <w:color w:val="2C67B1"/>
                        </w:rPr>
                        <w:t>9</w:t>
                      </w:r>
                      <w:r w:rsidR="001A1D3F">
                        <w:rPr>
                          <w:b/>
                          <w:color w:val="2C67B1"/>
                        </w:rPr>
                        <w:t>45-18688</w:t>
                      </w:r>
                      <w:r w:rsidR="00E53684">
                        <w:rPr>
                          <w:b/>
                          <w:color w:val="2C67B1"/>
                        </w:rPr>
                        <w:t xml:space="preserve">  </w:t>
                      </w:r>
                      <w:r w:rsidR="00444C01">
                        <w:rPr>
                          <w:b/>
                          <w:color w:val="2C67B1"/>
                        </w:rPr>
                        <w:t xml:space="preserve">  </w:t>
                      </w:r>
                      <w:r w:rsidR="009C5502">
                        <w:rPr>
                          <w:b/>
                          <w:color w:val="2C67B1"/>
                        </w:rPr>
                        <w:t xml:space="preserve">  </w:t>
                      </w:r>
                      <w:r w:rsidR="00584640">
                        <w:rPr>
                          <w:b/>
                          <w:color w:val="2C67B1"/>
                        </w:rPr>
                        <w:t xml:space="preserve">  </w:t>
                      </w:r>
                      <w:r w:rsidR="003662AD">
                        <w:rPr>
                          <w:b/>
                          <w:color w:val="2C67B1"/>
                        </w:rPr>
                        <w:t xml:space="preserve">  </w:t>
                      </w:r>
                      <w:r w:rsidR="00333F4D">
                        <w:rPr>
                          <w:b/>
                          <w:color w:val="2C67B1"/>
                        </w:rPr>
                        <w:t xml:space="preserve"> </w:t>
                      </w:r>
                      <w:r w:rsidR="0066776E">
                        <w:rPr>
                          <w:b/>
                          <w:color w:val="2C67B1"/>
                        </w:rPr>
                        <w:t xml:space="preserve"> </w:t>
                      </w:r>
                      <w:r w:rsidR="00532BF0">
                        <w:rPr>
                          <w:b/>
                          <w:color w:val="2C67B1"/>
                        </w:rPr>
                        <w:t xml:space="preserve"> </w:t>
                      </w:r>
                      <w:r w:rsidRPr="007F4111">
                        <w:rPr>
                          <w:b/>
                          <w:color w:val="2C67B1"/>
                        </w:rPr>
                        <w:t>Expected</w:t>
                      </w:r>
                      <w:r w:rsidRPr="007F4111">
                        <w:rPr>
                          <w:b/>
                          <w:color w:val="2C67B1"/>
                          <w:spacing w:val="-1"/>
                        </w:rPr>
                        <w:t xml:space="preserve"> </w:t>
                      </w:r>
                      <w:r w:rsidRPr="007F4111">
                        <w:rPr>
                          <w:b/>
                          <w:color w:val="2C67B1"/>
                        </w:rPr>
                        <w:t>Trend</w:t>
                      </w:r>
                      <w:r>
                        <w:rPr>
                          <w:b/>
                          <w:color w:val="2C67B1"/>
                        </w:rPr>
                        <w:t xml:space="preserve"> </w:t>
                      </w:r>
                      <w:r w:rsidR="003546F5">
                        <w:rPr>
                          <w:b/>
                          <w:color w:val="2C67B1"/>
                        </w:rPr>
                        <w:t>–</w:t>
                      </w:r>
                      <w:r w:rsidR="00AC762C">
                        <w:rPr>
                          <w:b/>
                          <w:bCs/>
                          <w:color w:val="00B050"/>
                        </w:rPr>
                        <w:t xml:space="preserve"> </w:t>
                      </w:r>
                      <w:r w:rsidR="00C94368" w:rsidRPr="0066776E">
                        <w:rPr>
                          <w:b/>
                          <w:bCs/>
                          <w:color w:val="FF0000"/>
                        </w:rPr>
                        <w:t>Bearish</w:t>
                      </w:r>
                    </w:p>
                    <w:p w14:paraId="7763FDCB" w14:textId="2E154A7F" w:rsidR="00230E86" w:rsidRPr="008C2133" w:rsidRDefault="00230E86" w:rsidP="008A188E">
                      <w:pPr>
                        <w:spacing w:line="360" w:lineRule="auto"/>
                        <w:jc w:val="both"/>
                        <w:rPr>
                          <w:rFonts w:cstheme="minorHAnsi"/>
                          <w:color w:val="3B3838" w:themeColor="background2" w:themeShade="40"/>
                        </w:rPr>
                      </w:pPr>
                    </w:p>
                    <w:p w14:paraId="2B716308" w14:textId="520C5399" w:rsidR="00814152" w:rsidRPr="008C2133" w:rsidRDefault="00814152" w:rsidP="008A188E">
                      <w:pPr>
                        <w:spacing w:line="360" w:lineRule="auto"/>
                        <w:jc w:val="both"/>
                        <w:rPr>
                          <w:rFonts w:cstheme="minorHAnsi"/>
                          <w:color w:val="3B3838" w:themeColor="background2" w:themeShade="40"/>
                        </w:rPr>
                      </w:pPr>
                    </w:p>
                    <w:p w14:paraId="7E678527" w14:textId="37F10253" w:rsidR="00602640" w:rsidRPr="00C173CC" w:rsidRDefault="00602640" w:rsidP="0098529D">
                      <w:pPr>
                        <w:spacing w:after="0" w:line="240" w:lineRule="auto"/>
                        <w:jc w:val="both"/>
                        <w:rPr>
                          <w:rFonts w:cstheme="minorHAnsi"/>
                        </w:rPr>
                      </w:pPr>
                    </w:p>
                    <w:p w14:paraId="0B1E346A" w14:textId="77777777" w:rsidR="00CA338E" w:rsidRPr="007F4111" w:rsidRDefault="00CA338E" w:rsidP="0098529D">
                      <w:pPr>
                        <w:spacing w:after="0" w:line="240" w:lineRule="auto"/>
                        <w:jc w:val="both"/>
                        <w:rPr>
                          <w:rFonts w:cstheme="minorHAnsi"/>
                        </w:rPr>
                      </w:pPr>
                    </w:p>
                    <w:p w14:paraId="646C21F3" w14:textId="77777777" w:rsidR="00602640" w:rsidRPr="007F4111" w:rsidRDefault="00602640" w:rsidP="00602640"/>
                  </w:txbxContent>
                </v:textbox>
              </v:shape>
            </w:pict>
          </mc:Fallback>
        </mc:AlternateContent>
      </w:r>
    </w:p>
    <w:p w14:paraId="6C380414" w14:textId="77777777" w:rsidR="000E510A" w:rsidRPr="000E510A" w:rsidRDefault="000E510A" w:rsidP="000E510A"/>
    <w:p w14:paraId="1C3C5100" w14:textId="77777777" w:rsidR="000E510A" w:rsidRPr="000E510A" w:rsidRDefault="000E510A" w:rsidP="000E510A"/>
    <w:p w14:paraId="73FDD3E9" w14:textId="77777777" w:rsidR="000E510A" w:rsidRPr="000E510A" w:rsidRDefault="000E510A" w:rsidP="000E510A"/>
    <w:p w14:paraId="7C09E782" w14:textId="77777777" w:rsidR="000E510A" w:rsidRPr="000E510A" w:rsidRDefault="000E510A" w:rsidP="000E510A"/>
    <w:p w14:paraId="5654C67F" w14:textId="77777777" w:rsidR="000E510A" w:rsidRPr="000E510A" w:rsidRDefault="000E510A" w:rsidP="000E510A"/>
    <w:p w14:paraId="4D17F6E4" w14:textId="77777777" w:rsidR="000E510A" w:rsidRPr="000E510A" w:rsidRDefault="000E510A" w:rsidP="000E510A"/>
    <w:p w14:paraId="3BA244DE" w14:textId="77777777" w:rsidR="000E510A" w:rsidRPr="000E510A" w:rsidRDefault="000E510A" w:rsidP="000E510A"/>
    <w:p w14:paraId="2BF30DF9" w14:textId="77777777" w:rsidR="000E510A" w:rsidRPr="000E510A" w:rsidRDefault="000E510A" w:rsidP="000E510A"/>
    <w:p w14:paraId="13FE8C28" w14:textId="46C1DCA3" w:rsidR="000E510A" w:rsidRPr="000E510A" w:rsidRDefault="000E510A" w:rsidP="000E510A"/>
    <w:p w14:paraId="4ACC5C49" w14:textId="01861B3A" w:rsidR="000E510A" w:rsidRPr="000E510A" w:rsidRDefault="00E65E00" w:rsidP="000E510A">
      <w:r>
        <w:rPr>
          <w:noProof/>
          <w:lang w:eastAsia="en-IN"/>
        </w:rPr>
        <mc:AlternateContent>
          <mc:Choice Requires="wps">
            <w:drawing>
              <wp:anchor distT="0" distB="0" distL="114300" distR="114300" simplePos="0" relativeHeight="251658249" behindDoc="0" locked="0" layoutInCell="1" allowOverlap="1" wp14:anchorId="345E85B4" wp14:editId="5500241B">
                <wp:simplePos x="0" y="0"/>
                <wp:positionH relativeFrom="column">
                  <wp:posOffset>3552874</wp:posOffset>
                </wp:positionH>
                <wp:positionV relativeFrom="paragraph">
                  <wp:posOffset>37028</wp:posOffset>
                </wp:positionV>
                <wp:extent cx="3276600" cy="2733675"/>
                <wp:effectExtent l="0" t="0" r="19050" b="28575"/>
                <wp:wrapNone/>
                <wp:docPr id="498743524" name="Text Box 1"/>
                <wp:cNvGraphicFramePr/>
                <a:graphic xmlns:a="http://schemas.openxmlformats.org/drawingml/2006/main">
                  <a:graphicData uri="http://schemas.microsoft.com/office/word/2010/wordprocessingShape">
                    <wps:wsp>
                      <wps:cNvSpPr txBox="1"/>
                      <wps:spPr>
                        <a:xfrm>
                          <a:off x="0" y="0"/>
                          <a:ext cx="3276600" cy="2733675"/>
                        </a:xfrm>
                        <a:prstGeom prst="rect">
                          <a:avLst/>
                        </a:prstGeom>
                        <a:solidFill>
                          <a:schemeClr val="lt1"/>
                        </a:solidFill>
                        <a:ln w="6350">
                          <a:solidFill>
                            <a:prstClr val="black"/>
                          </a:solidFill>
                        </a:ln>
                      </wps:spPr>
                      <wps:txbx>
                        <w:txbxContent>
                          <w:p w14:paraId="69C4620D" w14:textId="331C3EA8" w:rsidR="00021465" w:rsidRPr="007F4111" w:rsidRDefault="00021465" w:rsidP="00021465">
                            <w:r>
                              <w:rPr>
                                <w:b/>
                                <w:bCs/>
                              </w:rPr>
                              <w:t>GOLD</w:t>
                            </w:r>
                            <w:r w:rsidRPr="007F4111">
                              <w:tab/>
                            </w:r>
                            <w:r w:rsidRPr="007F4111">
                              <w:tab/>
                            </w:r>
                            <w:r w:rsidRPr="007F4111">
                              <w:tab/>
                              <w:t xml:space="preserve">           </w:t>
                            </w:r>
                            <w:r>
                              <w:t xml:space="preserve">              </w:t>
                            </w:r>
                            <w:r w:rsidR="00597E87">
                              <w:t xml:space="preserve"> </w:t>
                            </w:r>
                            <w:r w:rsidR="00254D83">
                              <w:t xml:space="preserve"> </w:t>
                            </w:r>
                            <w:r w:rsidR="006832CB">
                              <w:t xml:space="preserve">   </w:t>
                            </w:r>
                            <w:r w:rsidR="00597E87">
                              <w:t xml:space="preserve"> </w:t>
                            </w:r>
                            <w:r>
                              <w:t xml:space="preserve"> </w:t>
                            </w:r>
                            <w:r w:rsidRPr="007F4111">
                              <w:rPr>
                                <w:b/>
                                <w:bCs/>
                              </w:rPr>
                              <w:t>CMP</w:t>
                            </w:r>
                            <w:r w:rsidR="00E30CB2">
                              <w:t xml:space="preserve"> – </w:t>
                            </w:r>
                            <w:r w:rsidR="00E42289">
                              <w:t>2</w:t>
                            </w:r>
                            <w:r w:rsidR="007F4968">
                              <w:t>6</w:t>
                            </w:r>
                            <w:r w:rsidR="00743C51">
                              <w:t>44</w:t>
                            </w:r>
                          </w:p>
                          <w:p w14:paraId="1FCFEAE4" w14:textId="38905D1D" w:rsidR="00F17124" w:rsidRDefault="00021465" w:rsidP="00D91F19">
                            <w:pPr>
                              <w:jc w:val="both"/>
                            </w:pPr>
                            <w:r>
                              <w:t>XAU</w:t>
                            </w:r>
                            <w:r w:rsidR="000046A5">
                              <w:t>/</w:t>
                            </w:r>
                            <w:r>
                              <w:t>USD</w:t>
                            </w:r>
                            <w:r w:rsidRPr="007F4111">
                              <w:rPr>
                                <w:spacing w:val="-4"/>
                              </w:rPr>
                              <w:t xml:space="preserve"> </w:t>
                            </w:r>
                            <w:r w:rsidRPr="007F4111">
                              <w:t>is</w:t>
                            </w:r>
                            <w:r w:rsidRPr="007F4111">
                              <w:rPr>
                                <w:spacing w:val="-2"/>
                              </w:rPr>
                              <w:t xml:space="preserve"> </w:t>
                            </w:r>
                            <w:r w:rsidRPr="007F4111">
                              <w:t>trading</w:t>
                            </w:r>
                            <w:r w:rsidRPr="007F4111">
                              <w:rPr>
                                <w:spacing w:val="-1"/>
                              </w:rPr>
                              <w:t xml:space="preserve"> </w:t>
                            </w:r>
                            <w:r w:rsidRPr="007F4111">
                              <w:t>at</w:t>
                            </w:r>
                            <w:r w:rsidR="00975DAD">
                              <w:t xml:space="preserve"> </w:t>
                            </w:r>
                            <w:r w:rsidR="00E30CB2">
                              <w:t>2</w:t>
                            </w:r>
                            <w:r w:rsidR="007F4968">
                              <w:t>6</w:t>
                            </w:r>
                            <w:r w:rsidR="00743C51">
                              <w:t>44, 0.37% up</w:t>
                            </w:r>
                            <w:r w:rsidR="001703FE">
                              <w:t xml:space="preserve"> </w:t>
                            </w:r>
                            <w:r w:rsidRPr="007F4111">
                              <w:t>since</w:t>
                            </w:r>
                            <w:r w:rsidRPr="007F4111">
                              <w:rPr>
                                <w:spacing w:val="-2"/>
                              </w:rPr>
                              <w:t xml:space="preserve"> </w:t>
                            </w:r>
                            <w:r w:rsidRPr="007F4111">
                              <w:t>previous</w:t>
                            </w:r>
                            <w:r w:rsidRPr="007F4111">
                              <w:rPr>
                                <w:spacing w:val="-2"/>
                              </w:rPr>
                              <w:t xml:space="preserve"> </w:t>
                            </w:r>
                            <w:r w:rsidR="00C52971">
                              <w:t>day close</w:t>
                            </w:r>
                            <w:r w:rsidR="007B6990" w:rsidRPr="007B6990">
                              <w:t>.</w:t>
                            </w:r>
                            <w:r w:rsidR="009601FA" w:rsidRPr="009601FA">
                              <w:t xml:space="preserve"> </w:t>
                            </w:r>
                            <w:r w:rsidR="009601FA" w:rsidRPr="009601FA">
                              <w:t>Staying below the record peak hit last week, the price of gold maintains a slight intraday increase. Demand for the precious metal that provides a safe haven is believed to be primarily driven by the possibility of geopolitical tensions in the Middle East increasing further. The gold price is trading above the 50-day moving average (50 MA), which indicates that the uptrend may continue, according to the technical forecast. 2665 represents the nearest resistance.</w:t>
                            </w:r>
                          </w:p>
                          <w:p w14:paraId="46746553" w14:textId="02DD048B" w:rsidR="009D2E17" w:rsidRDefault="008F7EB1" w:rsidP="009601FA">
                            <w:pPr>
                              <w:spacing w:after="0" w:line="276" w:lineRule="auto"/>
                              <w:jc w:val="both"/>
                              <w:rPr>
                                <w:b/>
                                <w:color w:val="2C67B1"/>
                                <w:spacing w:val="42"/>
                              </w:rPr>
                            </w:pPr>
                            <w:r>
                              <w:rPr>
                                <w:b/>
                                <w:color w:val="2C67B1"/>
                              </w:rPr>
                              <w:t>Resistance</w:t>
                            </w:r>
                            <w:r w:rsidR="00021465" w:rsidRPr="007F4111">
                              <w:rPr>
                                <w:b/>
                                <w:color w:val="2C67B1"/>
                                <w:spacing w:val="-4"/>
                              </w:rPr>
                              <w:t xml:space="preserve"> </w:t>
                            </w:r>
                            <w:r w:rsidR="00021465" w:rsidRPr="007F4111">
                              <w:rPr>
                                <w:b/>
                                <w:color w:val="2C67B1"/>
                              </w:rPr>
                              <w:t>–</w:t>
                            </w:r>
                            <w:r w:rsidR="00444C01">
                              <w:rPr>
                                <w:b/>
                                <w:color w:val="2C67B1"/>
                              </w:rPr>
                              <w:t>2</w:t>
                            </w:r>
                            <w:r w:rsidR="00E53684">
                              <w:rPr>
                                <w:b/>
                                <w:color w:val="2C67B1"/>
                              </w:rPr>
                              <w:t>6</w:t>
                            </w:r>
                            <w:r w:rsidR="001A1D3F">
                              <w:rPr>
                                <w:b/>
                                <w:color w:val="2C67B1"/>
                              </w:rPr>
                              <w:t>65-2701</w:t>
                            </w:r>
                            <w:r w:rsidR="00E65E00">
                              <w:rPr>
                                <w:b/>
                                <w:color w:val="2C67B1"/>
                                <w:spacing w:val="42"/>
                              </w:rPr>
                              <w:t xml:space="preserve"> </w:t>
                            </w:r>
                            <w:r w:rsidR="00677B1A">
                              <w:rPr>
                                <w:b/>
                                <w:color w:val="2C67B1"/>
                                <w:spacing w:val="42"/>
                              </w:rPr>
                              <w:t xml:space="preserve"> </w:t>
                            </w:r>
                            <w:r w:rsidR="00C51146">
                              <w:rPr>
                                <w:b/>
                                <w:color w:val="2C67B1"/>
                                <w:spacing w:val="42"/>
                              </w:rPr>
                              <w:t xml:space="preserve"> </w:t>
                            </w:r>
                            <w:r w:rsidR="00E65E00">
                              <w:rPr>
                                <w:b/>
                                <w:color w:val="2C67B1"/>
                                <w:spacing w:val="42"/>
                              </w:rPr>
                              <w:t xml:space="preserve">           </w:t>
                            </w:r>
                            <w:r w:rsidR="0024419D">
                              <w:rPr>
                                <w:b/>
                                <w:color w:val="2C67B1"/>
                                <w:spacing w:val="42"/>
                              </w:rPr>
                              <w:t xml:space="preserve"> </w:t>
                            </w:r>
                            <w:r w:rsidR="009D2E17">
                              <w:rPr>
                                <w:b/>
                                <w:color w:val="2C67B1"/>
                                <w:spacing w:val="42"/>
                              </w:rPr>
                              <w:t xml:space="preserve"> </w:t>
                            </w:r>
                            <w:r w:rsidR="00283B3A">
                              <w:rPr>
                                <w:b/>
                                <w:color w:val="2C67B1"/>
                                <w:spacing w:val="42"/>
                              </w:rPr>
                              <w:t xml:space="preserve"> </w:t>
                            </w:r>
                            <w:r w:rsidR="00A12172">
                              <w:rPr>
                                <w:b/>
                                <w:color w:val="2C67B1"/>
                                <w:spacing w:val="42"/>
                              </w:rPr>
                              <w:t>Pi</w:t>
                            </w:r>
                            <w:r w:rsidR="00050D7F">
                              <w:rPr>
                                <w:b/>
                                <w:color w:val="2C67B1"/>
                                <w:spacing w:val="42"/>
                              </w:rPr>
                              <w:t>v</w:t>
                            </w:r>
                            <w:r w:rsidR="00A12172">
                              <w:rPr>
                                <w:b/>
                                <w:color w:val="2C67B1"/>
                                <w:spacing w:val="42"/>
                              </w:rPr>
                              <w:t>o</w:t>
                            </w:r>
                            <w:r w:rsidR="00EE1D58">
                              <w:rPr>
                                <w:b/>
                                <w:color w:val="2C67B1"/>
                                <w:spacing w:val="42"/>
                              </w:rPr>
                              <w:t>t</w:t>
                            </w:r>
                            <w:r w:rsidR="00D970EE">
                              <w:rPr>
                                <w:b/>
                                <w:color w:val="2C67B1"/>
                                <w:spacing w:val="42"/>
                              </w:rPr>
                              <w:t>-</w:t>
                            </w:r>
                            <w:r w:rsidR="00E30CB2">
                              <w:rPr>
                                <w:b/>
                                <w:color w:val="2C67B1"/>
                                <w:spacing w:val="42"/>
                              </w:rPr>
                              <w:t>2</w:t>
                            </w:r>
                            <w:r w:rsidR="00E53684">
                              <w:rPr>
                                <w:b/>
                                <w:color w:val="2C67B1"/>
                                <w:spacing w:val="42"/>
                              </w:rPr>
                              <w:t>6</w:t>
                            </w:r>
                            <w:r w:rsidR="00743C51">
                              <w:rPr>
                                <w:b/>
                                <w:color w:val="2C67B1"/>
                                <w:spacing w:val="42"/>
                              </w:rPr>
                              <w:t>41</w:t>
                            </w:r>
                          </w:p>
                          <w:p w14:paraId="060A3AA0" w14:textId="60A1564E" w:rsidR="00814152" w:rsidRPr="000A2327" w:rsidRDefault="00021465" w:rsidP="009601FA">
                            <w:pPr>
                              <w:spacing w:after="0" w:line="276" w:lineRule="auto"/>
                              <w:jc w:val="both"/>
                              <w:rPr>
                                <w:rFonts w:cstheme="minorHAnsi"/>
                                <w:color w:val="3B3838" w:themeColor="background2" w:themeShade="40"/>
                              </w:rPr>
                            </w:pPr>
                            <w:r w:rsidRPr="007F4111">
                              <w:rPr>
                                <w:b/>
                                <w:color w:val="2C67B1"/>
                              </w:rPr>
                              <w:t>Support</w:t>
                            </w:r>
                            <w:r w:rsidRPr="007F4111">
                              <w:rPr>
                                <w:b/>
                                <w:color w:val="2C67B1"/>
                                <w:spacing w:val="-4"/>
                              </w:rPr>
                              <w:t xml:space="preserve"> </w:t>
                            </w:r>
                            <w:r w:rsidRPr="007F4111">
                              <w:rPr>
                                <w:b/>
                                <w:color w:val="2C67B1"/>
                              </w:rPr>
                              <w:t>–</w:t>
                            </w:r>
                            <w:r w:rsidR="00F04FA7">
                              <w:rPr>
                                <w:b/>
                                <w:color w:val="2C67B1"/>
                              </w:rPr>
                              <w:t>2</w:t>
                            </w:r>
                            <w:r w:rsidR="009323B3">
                              <w:rPr>
                                <w:b/>
                                <w:color w:val="2C67B1"/>
                              </w:rPr>
                              <w:t>6</w:t>
                            </w:r>
                            <w:r w:rsidR="001A1D3F">
                              <w:rPr>
                                <w:b/>
                                <w:color w:val="2C67B1"/>
                              </w:rPr>
                              <w:t xml:space="preserve">21-2583 </w:t>
                            </w:r>
                            <w:r w:rsidR="00E73760">
                              <w:rPr>
                                <w:b/>
                                <w:color w:val="2C67B1"/>
                              </w:rPr>
                              <w:t xml:space="preserve"> </w:t>
                            </w:r>
                            <w:r w:rsidR="0020653F">
                              <w:rPr>
                                <w:b/>
                                <w:color w:val="2C67B1"/>
                              </w:rPr>
                              <w:t xml:space="preserve"> </w:t>
                            </w:r>
                            <w:r w:rsidR="00333F4D">
                              <w:rPr>
                                <w:b/>
                                <w:color w:val="2C67B1"/>
                              </w:rPr>
                              <w:t xml:space="preserve"> </w:t>
                            </w:r>
                            <w:r w:rsidR="000679C1">
                              <w:rPr>
                                <w:b/>
                                <w:color w:val="2C67B1"/>
                              </w:rPr>
                              <w:t xml:space="preserve"> </w:t>
                            </w:r>
                            <w:r w:rsidR="00CE48EF">
                              <w:rPr>
                                <w:b/>
                                <w:color w:val="2C67B1"/>
                              </w:rPr>
                              <w:t xml:space="preserve"> </w:t>
                            </w:r>
                            <w:r w:rsidR="00EE0D29">
                              <w:rPr>
                                <w:b/>
                                <w:color w:val="2C67B1"/>
                              </w:rPr>
                              <w:t xml:space="preserve"> </w:t>
                            </w:r>
                            <w:r w:rsidR="004C509E">
                              <w:rPr>
                                <w:b/>
                                <w:color w:val="2C67B1"/>
                              </w:rPr>
                              <w:t xml:space="preserve"> </w:t>
                            </w:r>
                            <w:r w:rsidR="00874967">
                              <w:rPr>
                                <w:b/>
                                <w:color w:val="2C67B1"/>
                              </w:rPr>
                              <w:t xml:space="preserve"> </w:t>
                            </w:r>
                            <w:r w:rsidR="00FF0243">
                              <w:rPr>
                                <w:b/>
                                <w:color w:val="2C67B1"/>
                              </w:rPr>
                              <w:t xml:space="preserve">      </w:t>
                            </w:r>
                            <w:r w:rsidR="00254D83">
                              <w:rPr>
                                <w:b/>
                                <w:color w:val="2C67B1"/>
                              </w:rPr>
                              <w:t xml:space="preserve">    </w:t>
                            </w:r>
                            <w:r w:rsidR="00E65E00">
                              <w:rPr>
                                <w:b/>
                                <w:color w:val="2C67B1"/>
                              </w:rPr>
                              <w:t xml:space="preserve"> </w:t>
                            </w:r>
                            <w:r w:rsidR="00DE3615">
                              <w:rPr>
                                <w:b/>
                                <w:color w:val="2C67B1"/>
                              </w:rPr>
                              <w:t xml:space="preserve"> Expected Trend-</w:t>
                            </w:r>
                            <w:r w:rsidR="00E65E00" w:rsidRPr="004B1B30">
                              <w:rPr>
                                <w:b/>
                                <w:bCs/>
                                <w:color w:val="3B3838" w:themeColor="background2" w:themeShade="40"/>
                              </w:rPr>
                              <w:t xml:space="preserve"> </w:t>
                            </w:r>
                            <w:r w:rsidR="00C12665" w:rsidRPr="00EE700E">
                              <w:rPr>
                                <w:b/>
                                <w:bCs/>
                                <w:color w:val="00B050"/>
                              </w:rPr>
                              <w:t>Bullish</w:t>
                            </w:r>
                          </w:p>
                          <w:p w14:paraId="0BD2CF9C" w14:textId="5177B99B" w:rsidR="00DE3615" w:rsidRDefault="00DE3615" w:rsidP="00D91F19">
                            <w:pPr>
                              <w:spacing w:after="0" w:line="240" w:lineRule="auto"/>
                              <w:jc w:val="both"/>
                              <w:rPr>
                                <w:b/>
                                <w:color w:val="2C67B1"/>
                              </w:rPr>
                            </w:pPr>
                          </w:p>
                          <w:p w14:paraId="4D4D19AB" w14:textId="40AB543F" w:rsidR="00021465" w:rsidRPr="007F4111" w:rsidRDefault="00283B3A" w:rsidP="0009757C">
                            <w:pPr>
                              <w:spacing w:after="0" w:line="225" w:lineRule="exact"/>
                              <w:jc w:val="both"/>
                            </w:pPr>
                            <w:r>
                              <w:rPr>
                                <w:b/>
                                <w:color w:val="2C67B1"/>
                              </w:rPr>
                              <w:t xml:space="preserve">   </w:t>
                            </w:r>
                            <w:r w:rsidR="009C4501">
                              <w:rPr>
                                <w:b/>
                                <w:color w:val="2C67B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5E85B4" id="_x0000_s1036" type="#_x0000_t202" style="position:absolute;margin-left:279.75pt;margin-top:2.9pt;width:258pt;height:215.25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" fillcolor="white [3201]" strokeweight=".5pt">
                <v:textbox>
                  <w:txbxContent>
                    <w:p w14:paraId="69C4620D" w14:textId="331C3EA8" w:rsidR="00021465" w:rsidRPr="007F4111" w:rsidRDefault="00021465" w:rsidP="00021465">
                      <w:r>
                        <w:rPr>
                          <w:b/>
                          <w:bCs/>
                        </w:rPr>
                        <w:t>GOLD</w:t>
                      </w:r>
                      <w:r w:rsidRPr="007F4111">
                        <w:tab/>
                      </w:r>
                      <w:r w:rsidRPr="007F4111">
                        <w:tab/>
                      </w:r>
                      <w:r w:rsidRPr="007F4111">
                        <w:tab/>
                        <w:t xml:space="preserve">           </w:t>
                      </w:r>
                      <w:r>
                        <w:t xml:space="preserve">              </w:t>
                      </w:r>
                      <w:r w:rsidR="00597E87">
                        <w:t xml:space="preserve"> </w:t>
                      </w:r>
                      <w:r w:rsidR="00254D83">
                        <w:t xml:space="preserve"> </w:t>
                      </w:r>
                      <w:r w:rsidR="006832CB">
                        <w:t xml:space="preserve">   </w:t>
                      </w:r>
                      <w:r w:rsidR="00597E87">
                        <w:t xml:space="preserve"> </w:t>
                      </w:r>
                      <w:r>
                        <w:t xml:space="preserve"> </w:t>
                      </w:r>
                      <w:r w:rsidRPr="007F4111">
                        <w:rPr>
                          <w:b/>
                          <w:bCs/>
                        </w:rPr>
                        <w:t>CMP</w:t>
                      </w:r>
                      <w:r w:rsidR="00E30CB2">
                        <w:t xml:space="preserve"> – </w:t>
                      </w:r>
                      <w:r w:rsidR="00E42289">
                        <w:t>2</w:t>
                      </w:r>
                      <w:r w:rsidR="007F4968">
                        <w:t>6</w:t>
                      </w:r>
                      <w:r w:rsidR="00743C51">
                        <w:t>44</w:t>
                      </w:r>
                    </w:p>
                    <w:p w14:paraId="1FCFEAE4" w14:textId="38905D1D" w:rsidR="00F17124" w:rsidRDefault="00021465" w:rsidP="00D91F19">
                      <w:pPr>
                        <w:jc w:val="both"/>
                      </w:pPr>
                      <w:r>
                        <w:t>XAU</w:t>
                      </w:r>
                      <w:r w:rsidR="000046A5">
                        <w:t>/</w:t>
                      </w:r>
                      <w:r>
                        <w:t>USD</w:t>
                      </w:r>
                      <w:r w:rsidRPr="007F4111">
                        <w:rPr>
                          <w:spacing w:val="-4"/>
                        </w:rPr>
                        <w:t xml:space="preserve"> </w:t>
                      </w:r>
                      <w:r w:rsidRPr="007F4111">
                        <w:t>is</w:t>
                      </w:r>
                      <w:r w:rsidRPr="007F4111">
                        <w:rPr>
                          <w:spacing w:val="-2"/>
                        </w:rPr>
                        <w:t xml:space="preserve"> </w:t>
                      </w:r>
                      <w:r w:rsidRPr="007F4111">
                        <w:t>trading</w:t>
                      </w:r>
                      <w:r w:rsidRPr="007F4111">
                        <w:rPr>
                          <w:spacing w:val="-1"/>
                        </w:rPr>
                        <w:t xml:space="preserve"> </w:t>
                      </w:r>
                      <w:r w:rsidRPr="007F4111">
                        <w:t>at</w:t>
                      </w:r>
                      <w:r w:rsidR="00975DAD">
                        <w:t xml:space="preserve"> </w:t>
                      </w:r>
                      <w:r w:rsidR="00E30CB2">
                        <w:t>2</w:t>
                      </w:r>
                      <w:r w:rsidR="007F4968">
                        <w:t>6</w:t>
                      </w:r>
                      <w:r w:rsidR="00743C51">
                        <w:t>44, 0.37% up</w:t>
                      </w:r>
                      <w:r w:rsidR="001703FE">
                        <w:t xml:space="preserve"> </w:t>
                      </w:r>
                      <w:r w:rsidRPr="007F4111">
                        <w:t>since</w:t>
                      </w:r>
                      <w:r w:rsidRPr="007F4111">
                        <w:rPr>
                          <w:spacing w:val="-2"/>
                        </w:rPr>
                        <w:t xml:space="preserve"> </w:t>
                      </w:r>
                      <w:r w:rsidRPr="007F4111">
                        <w:t>previous</w:t>
                      </w:r>
                      <w:r w:rsidRPr="007F4111">
                        <w:rPr>
                          <w:spacing w:val="-2"/>
                        </w:rPr>
                        <w:t xml:space="preserve"> </w:t>
                      </w:r>
                      <w:r w:rsidR="00C52971">
                        <w:t>day close</w:t>
                      </w:r>
                      <w:r w:rsidR="007B6990" w:rsidRPr="007B6990">
                        <w:t>.</w:t>
                      </w:r>
                      <w:r w:rsidR="009601FA" w:rsidRPr="009601FA">
                        <w:t xml:space="preserve"> </w:t>
                      </w:r>
                      <w:r w:rsidR="009601FA" w:rsidRPr="009601FA">
                        <w:t>Staying below the record peak hit last week, the price of gold maintains a slight intraday increase. Demand for the precious metal that provides a safe haven is believed to be primarily driven by the possibility of geopolitical tensions in the Middle East increasing further. The gold price is trading above the 50-day moving average (50 MA), which indicates that the uptrend may continue, according to the technical forecast. 2665 represents the nearest resistance.</w:t>
                      </w:r>
                    </w:p>
                    <w:p w14:paraId="46746553" w14:textId="02DD048B" w:rsidR="009D2E17" w:rsidRDefault="008F7EB1" w:rsidP="009601FA">
                      <w:pPr>
                        <w:spacing w:after="0" w:line="276" w:lineRule="auto"/>
                        <w:jc w:val="both"/>
                        <w:rPr>
                          <w:b/>
                          <w:color w:val="2C67B1"/>
                          <w:spacing w:val="42"/>
                        </w:rPr>
                      </w:pPr>
                      <w:r>
                        <w:rPr>
                          <w:b/>
                          <w:color w:val="2C67B1"/>
                        </w:rPr>
                        <w:t>Resistance</w:t>
                      </w:r>
                      <w:r w:rsidR="00021465" w:rsidRPr="007F4111">
                        <w:rPr>
                          <w:b/>
                          <w:color w:val="2C67B1"/>
                          <w:spacing w:val="-4"/>
                        </w:rPr>
                        <w:t xml:space="preserve"> </w:t>
                      </w:r>
                      <w:r w:rsidR="00021465" w:rsidRPr="007F4111">
                        <w:rPr>
                          <w:b/>
                          <w:color w:val="2C67B1"/>
                        </w:rPr>
                        <w:t>–</w:t>
                      </w:r>
                      <w:r w:rsidR="00444C01">
                        <w:rPr>
                          <w:b/>
                          <w:color w:val="2C67B1"/>
                        </w:rPr>
                        <w:t>2</w:t>
                      </w:r>
                      <w:r w:rsidR="00E53684">
                        <w:rPr>
                          <w:b/>
                          <w:color w:val="2C67B1"/>
                        </w:rPr>
                        <w:t>6</w:t>
                      </w:r>
                      <w:r w:rsidR="001A1D3F">
                        <w:rPr>
                          <w:b/>
                          <w:color w:val="2C67B1"/>
                        </w:rPr>
                        <w:t>65-2701</w:t>
                      </w:r>
                      <w:r w:rsidR="00E65E00">
                        <w:rPr>
                          <w:b/>
                          <w:color w:val="2C67B1"/>
                          <w:spacing w:val="42"/>
                        </w:rPr>
                        <w:t xml:space="preserve"> </w:t>
                      </w:r>
                      <w:r w:rsidR="00677B1A">
                        <w:rPr>
                          <w:b/>
                          <w:color w:val="2C67B1"/>
                          <w:spacing w:val="42"/>
                        </w:rPr>
                        <w:t xml:space="preserve"> </w:t>
                      </w:r>
                      <w:r w:rsidR="00C51146">
                        <w:rPr>
                          <w:b/>
                          <w:color w:val="2C67B1"/>
                          <w:spacing w:val="42"/>
                        </w:rPr>
                        <w:t xml:space="preserve"> </w:t>
                      </w:r>
                      <w:r w:rsidR="00E65E00">
                        <w:rPr>
                          <w:b/>
                          <w:color w:val="2C67B1"/>
                          <w:spacing w:val="42"/>
                        </w:rPr>
                        <w:t xml:space="preserve">           </w:t>
                      </w:r>
                      <w:r w:rsidR="0024419D">
                        <w:rPr>
                          <w:b/>
                          <w:color w:val="2C67B1"/>
                          <w:spacing w:val="42"/>
                        </w:rPr>
                        <w:t xml:space="preserve"> </w:t>
                      </w:r>
                      <w:r w:rsidR="009D2E17">
                        <w:rPr>
                          <w:b/>
                          <w:color w:val="2C67B1"/>
                          <w:spacing w:val="42"/>
                        </w:rPr>
                        <w:t xml:space="preserve"> </w:t>
                      </w:r>
                      <w:r w:rsidR="00283B3A">
                        <w:rPr>
                          <w:b/>
                          <w:color w:val="2C67B1"/>
                          <w:spacing w:val="42"/>
                        </w:rPr>
                        <w:t xml:space="preserve"> </w:t>
                      </w:r>
                      <w:r w:rsidR="00A12172">
                        <w:rPr>
                          <w:b/>
                          <w:color w:val="2C67B1"/>
                          <w:spacing w:val="42"/>
                        </w:rPr>
                        <w:t>Pi</w:t>
                      </w:r>
                      <w:r w:rsidR="00050D7F">
                        <w:rPr>
                          <w:b/>
                          <w:color w:val="2C67B1"/>
                          <w:spacing w:val="42"/>
                        </w:rPr>
                        <w:t>v</w:t>
                      </w:r>
                      <w:r w:rsidR="00A12172">
                        <w:rPr>
                          <w:b/>
                          <w:color w:val="2C67B1"/>
                          <w:spacing w:val="42"/>
                        </w:rPr>
                        <w:t>o</w:t>
                      </w:r>
                      <w:r w:rsidR="00EE1D58">
                        <w:rPr>
                          <w:b/>
                          <w:color w:val="2C67B1"/>
                          <w:spacing w:val="42"/>
                        </w:rPr>
                        <w:t>t</w:t>
                      </w:r>
                      <w:r w:rsidR="00D970EE">
                        <w:rPr>
                          <w:b/>
                          <w:color w:val="2C67B1"/>
                          <w:spacing w:val="42"/>
                        </w:rPr>
                        <w:t>-</w:t>
                      </w:r>
                      <w:r w:rsidR="00E30CB2">
                        <w:rPr>
                          <w:b/>
                          <w:color w:val="2C67B1"/>
                          <w:spacing w:val="42"/>
                        </w:rPr>
                        <w:t>2</w:t>
                      </w:r>
                      <w:r w:rsidR="00E53684">
                        <w:rPr>
                          <w:b/>
                          <w:color w:val="2C67B1"/>
                          <w:spacing w:val="42"/>
                        </w:rPr>
                        <w:t>6</w:t>
                      </w:r>
                      <w:r w:rsidR="00743C51">
                        <w:rPr>
                          <w:b/>
                          <w:color w:val="2C67B1"/>
                          <w:spacing w:val="42"/>
                        </w:rPr>
                        <w:t>41</w:t>
                      </w:r>
                    </w:p>
                    <w:p w14:paraId="060A3AA0" w14:textId="60A1564E" w:rsidR="00814152" w:rsidRPr="000A2327" w:rsidRDefault="00021465" w:rsidP="009601FA">
                      <w:pPr>
                        <w:spacing w:after="0" w:line="276" w:lineRule="auto"/>
                        <w:jc w:val="both"/>
                        <w:rPr>
                          <w:rFonts w:cstheme="minorHAnsi"/>
                          <w:color w:val="3B3838" w:themeColor="background2" w:themeShade="40"/>
                        </w:rPr>
                      </w:pPr>
                      <w:r w:rsidRPr="007F4111">
                        <w:rPr>
                          <w:b/>
                          <w:color w:val="2C67B1"/>
                        </w:rPr>
                        <w:t>Support</w:t>
                      </w:r>
                      <w:r w:rsidRPr="007F4111">
                        <w:rPr>
                          <w:b/>
                          <w:color w:val="2C67B1"/>
                          <w:spacing w:val="-4"/>
                        </w:rPr>
                        <w:t xml:space="preserve"> </w:t>
                      </w:r>
                      <w:r w:rsidRPr="007F4111">
                        <w:rPr>
                          <w:b/>
                          <w:color w:val="2C67B1"/>
                        </w:rPr>
                        <w:t>–</w:t>
                      </w:r>
                      <w:r w:rsidR="00F04FA7">
                        <w:rPr>
                          <w:b/>
                          <w:color w:val="2C67B1"/>
                        </w:rPr>
                        <w:t>2</w:t>
                      </w:r>
                      <w:r w:rsidR="009323B3">
                        <w:rPr>
                          <w:b/>
                          <w:color w:val="2C67B1"/>
                        </w:rPr>
                        <w:t>6</w:t>
                      </w:r>
                      <w:r w:rsidR="001A1D3F">
                        <w:rPr>
                          <w:b/>
                          <w:color w:val="2C67B1"/>
                        </w:rPr>
                        <w:t xml:space="preserve">21-2583 </w:t>
                      </w:r>
                      <w:r w:rsidR="00E73760">
                        <w:rPr>
                          <w:b/>
                          <w:color w:val="2C67B1"/>
                        </w:rPr>
                        <w:t xml:space="preserve"> </w:t>
                      </w:r>
                      <w:r w:rsidR="0020653F">
                        <w:rPr>
                          <w:b/>
                          <w:color w:val="2C67B1"/>
                        </w:rPr>
                        <w:t xml:space="preserve"> </w:t>
                      </w:r>
                      <w:r w:rsidR="00333F4D">
                        <w:rPr>
                          <w:b/>
                          <w:color w:val="2C67B1"/>
                        </w:rPr>
                        <w:t xml:space="preserve"> </w:t>
                      </w:r>
                      <w:r w:rsidR="000679C1">
                        <w:rPr>
                          <w:b/>
                          <w:color w:val="2C67B1"/>
                        </w:rPr>
                        <w:t xml:space="preserve"> </w:t>
                      </w:r>
                      <w:r w:rsidR="00CE48EF">
                        <w:rPr>
                          <w:b/>
                          <w:color w:val="2C67B1"/>
                        </w:rPr>
                        <w:t xml:space="preserve"> </w:t>
                      </w:r>
                      <w:r w:rsidR="00EE0D29">
                        <w:rPr>
                          <w:b/>
                          <w:color w:val="2C67B1"/>
                        </w:rPr>
                        <w:t xml:space="preserve"> </w:t>
                      </w:r>
                      <w:r w:rsidR="004C509E">
                        <w:rPr>
                          <w:b/>
                          <w:color w:val="2C67B1"/>
                        </w:rPr>
                        <w:t xml:space="preserve"> </w:t>
                      </w:r>
                      <w:r w:rsidR="00874967">
                        <w:rPr>
                          <w:b/>
                          <w:color w:val="2C67B1"/>
                        </w:rPr>
                        <w:t xml:space="preserve"> </w:t>
                      </w:r>
                      <w:r w:rsidR="00FF0243">
                        <w:rPr>
                          <w:b/>
                          <w:color w:val="2C67B1"/>
                        </w:rPr>
                        <w:t xml:space="preserve">      </w:t>
                      </w:r>
                      <w:r w:rsidR="00254D83">
                        <w:rPr>
                          <w:b/>
                          <w:color w:val="2C67B1"/>
                        </w:rPr>
                        <w:t xml:space="preserve">    </w:t>
                      </w:r>
                      <w:r w:rsidR="00E65E00">
                        <w:rPr>
                          <w:b/>
                          <w:color w:val="2C67B1"/>
                        </w:rPr>
                        <w:t xml:space="preserve"> </w:t>
                      </w:r>
                      <w:r w:rsidR="00DE3615">
                        <w:rPr>
                          <w:b/>
                          <w:color w:val="2C67B1"/>
                        </w:rPr>
                        <w:t xml:space="preserve"> Expected Trend-</w:t>
                      </w:r>
                      <w:r w:rsidR="00E65E00" w:rsidRPr="004B1B30">
                        <w:rPr>
                          <w:b/>
                          <w:bCs/>
                          <w:color w:val="3B3838" w:themeColor="background2" w:themeShade="40"/>
                        </w:rPr>
                        <w:t xml:space="preserve"> </w:t>
                      </w:r>
                      <w:r w:rsidR="00C12665" w:rsidRPr="00EE700E">
                        <w:rPr>
                          <w:b/>
                          <w:bCs/>
                          <w:color w:val="00B050"/>
                        </w:rPr>
                        <w:t>Bullish</w:t>
                      </w:r>
                    </w:p>
                    <w:p w14:paraId="0BD2CF9C" w14:textId="5177B99B" w:rsidR="00DE3615" w:rsidRDefault="00DE3615" w:rsidP="00D91F19">
                      <w:pPr>
                        <w:spacing w:after="0" w:line="240" w:lineRule="auto"/>
                        <w:jc w:val="both"/>
                        <w:rPr>
                          <w:b/>
                          <w:color w:val="2C67B1"/>
                        </w:rPr>
                      </w:pPr>
                    </w:p>
                    <w:p w14:paraId="4D4D19AB" w14:textId="40AB543F" w:rsidR="00021465" w:rsidRPr="007F4111" w:rsidRDefault="00283B3A" w:rsidP="0009757C">
                      <w:pPr>
                        <w:spacing w:after="0" w:line="225" w:lineRule="exact"/>
                        <w:jc w:val="both"/>
                      </w:pPr>
                      <w:r>
                        <w:rPr>
                          <w:b/>
                          <w:color w:val="2C67B1"/>
                        </w:rPr>
                        <w:t xml:space="preserve">   </w:t>
                      </w:r>
                      <w:r w:rsidR="009C4501">
                        <w:rPr>
                          <w:b/>
                          <w:color w:val="2C67B1"/>
                        </w:rPr>
                        <w:t xml:space="preserve"> </w:t>
                      </w:r>
                    </w:p>
                  </w:txbxContent>
                </v:textbox>
              </v:shape>
            </w:pict>
          </mc:Fallback>
        </mc:AlternateContent>
      </w:r>
    </w:p>
    <w:p w14:paraId="3C377545" w14:textId="77777777" w:rsidR="000E510A" w:rsidRPr="000E510A" w:rsidRDefault="000E510A" w:rsidP="000E510A"/>
    <w:p w14:paraId="68FDF390" w14:textId="77777777" w:rsidR="000E510A" w:rsidRPr="000E510A" w:rsidRDefault="000E510A" w:rsidP="000E510A"/>
    <w:p w14:paraId="4CE13D43" w14:textId="77777777" w:rsidR="000E510A" w:rsidRPr="000E510A" w:rsidRDefault="000E510A" w:rsidP="000E510A"/>
    <w:p w14:paraId="00750287" w14:textId="77777777" w:rsidR="000E510A" w:rsidRPr="000E510A" w:rsidRDefault="000E510A" w:rsidP="000E510A"/>
    <w:p w14:paraId="1522CF3C" w14:textId="77777777" w:rsidR="000E510A" w:rsidRPr="000E510A" w:rsidRDefault="000E510A" w:rsidP="000E510A"/>
    <w:p w14:paraId="68251EFD" w14:textId="77777777" w:rsidR="000E510A" w:rsidRPr="000E510A" w:rsidRDefault="000E510A" w:rsidP="000E510A"/>
    <w:p w14:paraId="185A8870" w14:textId="77777777" w:rsidR="000E510A" w:rsidRPr="000E510A" w:rsidRDefault="000E510A" w:rsidP="000E510A"/>
    <w:p w14:paraId="418E7DDD" w14:textId="77777777" w:rsidR="000E510A" w:rsidRPr="000E510A" w:rsidRDefault="000E510A" w:rsidP="000E510A"/>
    <w:p w14:paraId="3A312C25" w14:textId="77777777" w:rsidR="000E510A" w:rsidRPr="000E510A" w:rsidRDefault="000E510A" w:rsidP="000E510A"/>
    <w:p w14:paraId="7CC7E53D" w14:textId="06C15EF1" w:rsidR="000E510A" w:rsidRPr="000E510A" w:rsidRDefault="00EC2935" w:rsidP="000E510A">
      <w:r>
        <w:rPr>
          <w:noProof/>
          <w:lang w:eastAsia="en-IN"/>
        </w:rPr>
        <mc:AlternateContent>
          <mc:Choice Requires="wps">
            <w:drawing>
              <wp:anchor distT="0" distB="0" distL="114300" distR="114300" simplePos="0" relativeHeight="251658251" behindDoc="0" locked="0" layoutInCell="1" allowOverlap="1" wp14:anchorId="25E218FB" wp14:editId="7D957EB5">
                <wp:simplePos x="0" y="0"/>
                <wp:positionH relativeFrom="column">
                  <wp:posOffset>3553649</wp:posOffset>
                </wp:positionH>
                <wp:positionV relativeFrom="paragraph">
                  <wp:posOffset>19023</wp:posOffset>
                </wp:positionV>
                <wp:extent cx="3276600" cy="2733675"/>
                <wp:effectExtent l="0" t="0" r="19050" b="28575"/>
                <wp:wrapNone/>
                <wp:docPr id="1690417808" name="Text Box 1"/>
                <wp:cNvGraphicFramePr/>
                <a:graphic xmlns:a="http://schemas.openxmlformats.org/drawingml/2006/main">
                  <a:graphicData uri="http://schemas.microsoft.com/office/word/2010/wordprocessingShape">
                    <wps:wsp>
                      <wps:cNvSpPr txBox="1"/>
                      <wps:spPr>
                        <a:xfrm>
                          <a:off x="0" y="0"/>
                          <a:ext cx="3276600" cy="2733675"/>
                        </a:xfrm>
                        <a:prstGeom prst="rect">
                          <a:avLst/>
                        </a:prstGeom>
                        <a:solidFill>
                          <a:schemeClr val="lt1"/>
                        </a:solidFill>
                        <a:ln w="6350">
                          <a:solidFill>
                            <a:prstClr val="black"/>
                          </a:solidFill>
                        </a:ln>
                      </wps:spPr>
                      <wps:txbx>
                        <w:txbxContent>
                          <w:p w14:paraId="431A5B2B" w14:textId="0322E6F3" w:rsidR="00EA0E45" w:rsidRDefault="00F21D87" w:rsidP="00EA0E45">
                            <w:r>
                              <w:rPr>
                                <w:b/>
                                <w:bCs/>
                              </w:rPr>
                              <w:t>SILVER</w:t>
                            </w:r>
                            <w:r w:rsidR="00EE034E">
                              <w:rPr>
                                <w:b/>
                                <w:bCs/>
                              </w:rPr>
                              <w:t xml:space="preserve">     </w:t>
                            </w:r>
                            <w:r w:rsidR="009D4530">
                              <w:rPr>
                                <w:b/>
                                <w:bCs/>
                              </w:rPr>
                              <w:t xml:space="preserve">    </w:t>
                            </w:r>
                            <w:r w:rsidR="001B61D2">
                              <w:rPr>
                                <w:b/>
                                <w:bCs/>
                              </w:rPr>
                              <w:t xml:space="preserve">    </w:t>
                            </w:r>
                            <w:r w:rsidR="008B2141">
                              <w:rPr>
                                <w:b/>
                                <w:bCs/>
                              </w:rPr>
                              <w:t xml:space="preserve">    </w:t>
                            </w:r>
                            <w:r w:rsidR="00670DB6">
                              <w:rPr>
                                <w:b/>
                                <w:bCs/>
                              </w:rPr>
                              <w:t xml:space="preserve"> </w:t>
                            </w:r>
                            <w:r w:rsidR="00AC2F3E">
                              <w:rPr>
                                <w:b/>
                                <w:bCs/>
                              </w:rPr>
                              <w:t xml:space="preserve"> </w:t>
                            </w:r>
                            <w:r w:rsidR="002A42F0">
                              <w:rPr>
                                <w:b/>
                                <w:bCs/>
                              </w:rPr>
                              <w:t xml:space="preserve"> </w:t>
                            </w:r>
                            <w:r w:rsidR="00DA5D5F">
                              <w:rPr>
                                <w:b/>
                                <w:bCs/>
                              </w:rPr>
                              <w:t xml:space="preserve">   </w:t>
                            </w:r>
                            <w:r w:rsidR="009808F0">
                              <w:t xml:space="preserve">  </w:t>
                            </w:r>
                            <w:r w:rsidR="00B402BC">
                              <w:t xml:space="preserve">          </w:t>
                            </w:r>
                            <w:r w:rsidR="00E85D84">
                              <w:t xml:space="preserve">       </w:t>
                            </w:r>
                            <w:r w:rsidR="00C37630">
                              <w:t xml:space="preserve">         </w:t>
                            </w:r>
                            <w:r w:rsidR="00962826">
                              <w:t xml:space="preserve"> </w:t>
                            </w:r>
                            <w:r w:rsidR="00AB71CD">
                              <w:t xml:space="preserve">      </w:t>
                            </w:r>
                            <w:r w:rsidR="00962826">
                              <w:t xml:space="preserve"> </w:t>
                            </w:r>
                            <w:r w:rsidR="00C37630">
                              <w:t xml:space="preserve">   </w:t>
                            </w:r>
                            <w:r w:rsidR="00293709" w:rsidRPr="007F4111">
                              <w:rPr>
                                <w:b/>
                                <w:bCs/>
                              </w:rPr>
                              <w:t>CMP</w:t>
                            </w:r>
                            <w:r w:rsidR="00293709" w:rsidRPr="007F4111">
                              <w:t xml:space="preserve"> </w:t>
                            </w:r>
                            <w:r w:rsidR="001A3057">
                              <w:t xml:space="preserve">– </w:t>
                            </w:r>
                            <w:r w:rsidR="00743C51">
                              <w:t>31.43</w:t>
                            </w:r>
                          </w:p>
                          <w:p w14:paraId="6B50EA83" w14:textId="2FCFFDD9" w:rsidR="00852505" w:rsidRPr="00852505" w:rsidRDefault="00F21D87" w:rsidP="00852505">
                            <w:pPr>
                              <w:jc w:val="both"/>
                            </w:pPr>
                            <w:r>
                              <w:t>SILVER</w:t>
                            </w:r>
                            <w:r w:rsidR="00D8639C">
                              <w:t xml:space="preserve"> </w:t>
                            </w:r>
                            <w:r w:rsidR="00B200FA" w:rsidRPr="006D6A6C">
                              <w:t xml:space="preserve">is </w:t>
                            </w:r>
                            <w:r w:rsidR="00293709" w:rsidRPr="006D6A6C">
                              <w:t>trading</w:t>
                            </w:r>
                            <w:r w:rsidR="00293709" w:rsidRPr="006D6A6C">
                              <w:rPr>
                                <w:spacing w:val="-1"/>
                              </w:rPr>
                              <w:t xml:space="preserve"> </w:t>
                            </w:r>
                            <w:r w:rsidR="00293709" w:rsidRPr="006D6A6C">
                              <w:t>at</w:t>
                            </w:r>
                            <w:r w:rsidR="00F5027C">
                              <w:t xml:space="preserve"> </w:t>
                            </w:r>
                            <w:r w:rsidR="00743C51">
                              <w:t>31.43, 0.92%</w:t>
                            </w:r>
                            <w:r w:rsidR="00AF5F91">
                              <w:t xml:space="preserve"> </w:t>
                            </w:r>
                            <w:r w:rsidR="001645DE">
                              <w:t>up</w:t>
                            </w:r>
                            <w:r w:rsidR="001703FE">
                              <w:t xml:space="preserve"> </w:t>
                            </w:r>
                            <w:r w:rsidR="00293709" w:rsidRPr="006D6A6C">
                              <w:t>since</w:t>
                            </w:r>
                            <w:r w:rsidR="00293709" w:rsidRPr="006D6A6C">
                              <w:rPr>
                                <w:spacing w:val="-2"/>
                              </w:rPr>
                              <w:t xml:space="preserve"> </w:t>
                            </w:r>
                            <w:r w:rsidR="00293709" w:rsidRPr="006D6A6C">
                              <w:t>previous</w:t>
                            </w:r>
                            <w:r w:rsidR="00293709" w:rsidRPr="006D6A6C">
                              <w:rPr>
                                <w:spacing w:val="-2"/>
                              </w:rPr>
                              <w:t xml:space="preserve"> </w:t>
                            </w:r>
                            <w:r w:rsidR="00293709" w:rsidRPr="006D6A6C">
                              <w:t>day clo</w:t>
                            </w:r>
                            <w:r w:rsidR="008115D6">
                              <w:t>se</w:t>
                            </w:r>
                            <w:r w:rsidR="00670DB6">
                              <w:t>.</w:t>
                            </w:r>
                            <w:r w:rsidR="008318AC" w:rsidRPr="008318AC">
                              <w:t xml:space="preserve"> </w:t>
                            </w:r>
                            <w:r w:rsidR="00EB248E" w:rsidRPr="00EB248E">
                              <w:t xml:space="preserve">Silver sees some encouraging movement on Tuesday during the Asian session.  The chair of the </w:t>
                            </w:r>
                            <w:r w:rsidR="00EB248E">
                              <w:t>(</w:t>
                            </w:r>
                            <w:r w:rsidR="00EB248E" w:rsidRPr="00EB248E">
                              <w:t>Fed</w:t>
                            </w:r>
                            <w:r w:rsidR="00EB248E">
                              <w:t>)</w:t>
                            </w:r>
                            <w:r w:rsidR="00EB248E" w:rsidRPr="00EB248E">
                              <w:t xml:space="preserve"> downplayed expectations for more significant rate reduction this year, with investors looking to this week's labo</w:t>
                            </w:r>
                            <w:r w:rsidR="00EB248E">
                              <w:t>u</w:t>
                            </w:r>
                            <w:r w:rsidR="00EB248E" w:rsidRPr="00EB248E">
                              <w:t>r statistics for additional clues. Reduced central bank demand from lessening geopolitical tensions is one factor that could limit gold's potential gains following a major price surge. For now, the trend is encouraging. 31.85 is the closest resistance.</w:t>
                            </w:r>
                          </w:p>
                          <w:p w14:paraId="4350C346" w14:textId="3F7A9E7B" w:rsidR="00BA43FA" w:rsidRPr="00C663A0" w:rsidRDefault="00E12CFB" w:rsidP="00EB4A06">
                            <w:pPr>
                              <w:spacing w:after="0" w:line="360" w:lineRule="auto"/>
                              <w:jc w:val="both"/>
                            </w:pPr>
                            <w:r w:rsidRPr="00C02558">
                              <w:rPr>
                                <w:b/>
                                <w:color w:val="2C67B1"/>
                              </w:rPr>
                              <w:t>Resistance –</w:t>
                            </w:r>
                            <w:r w:rsidR="000679C1">
                              <w:rPr>
                                <w:b/>
                                <w:color w:val="2C67B1"/>
                              </w:rPr>
                              <w:t xml:space="preserve"> </w:t>
                            </w:r>
                            <w:r w:rsidR="001A1D3F">
                              <w:rPr>
                                <w:b/>
                                <w:color w:val="2C67B1"/>
                              </w:rPr>
                              <w:t>31.85-32.68</w:t>
                            </w:r>
                            <w:r w:rsidR="004245DD">
                              <w:rPr>
                                <w:b/>
                                <w:color w:val="2C67B1"/>
                              </w:rPr>
                              <w:t xml:space="preserve"> </w:t>
                            </w:r>
                            <w:r w:rsidR="007B4DB1">
                              <w:rPr>
                                <w:b/>
                                <w:color w:val="2C67B1"/>
                              </w:rPr>
                              <w:t xml:space="preserve"> </w:t>
                            </w:r>
                            <w:r w:rsidR="004245DD">
                              <w:rPr>
                                <w:b/>
                                <w:color w:val="2C67B1"/>
                              </w:rPr>
                              <w:t xml:space="preserve">     </w:t>
                            </w:r>
                            <w:r w:rsidR="001A3057">
                              <w:rPr>
                                <w:b/>
                                <w:color w:val="2C67B1"/>
                              </w:rPr>
                              <w:t xml:space="preserve">   </w:t>
                            </w:r>
                            <w:r w:rsidR="00D81A90">
                              <w:rPr>
                                <w:b/>
                                <w:color w:val="2C67B1"/>
                              </w:rPr>
                              <w:t xml:space="preserve"> </w:t>
                            </w:r>
                            <w:r w:rsidR="001A3057">
                              <w:rPr>
                                <w:b/>
                                <w:color w:val="2C67B1"/>
                              </w:rPr>
                              <w:t xml:space="preserve">        </w:t>
                            </w:r>
                            <w:r w:rsidR="00AF4291">
                              <w:rPr>
                                <w:b/>
                                <w:color w:val="2C67B1"/>
                              </w:rPr>
                              <w:t xml:space="preserve">   </w:t>
                            </w:r>
                            <w:r w:rsidR="001A3057">
                              <w:rPr>
                                <w:b/>
                                <w:color w:val="2C67B1"/>
                              </w:rPr>
                              <w:t xml:space="preserve">   </w:t>
                            </w:r>
                            <w:r w:rsidR="00315A6B">
                              <w:rPr>
                                <w:b/>
                                <w:color w:val="2C67B1"/>
                              </w:rPr>
                              <w:t xml:space="preserve">   </w:t>
                            </w:r>
                            <w:r w:rsidR="001A3057">
                              <w:rPr>
                                <w:b/>
                                <w:color w:val="2C67B1"/>
                              </w:rPr>
                              <w:t xml:space="preserve"> </w:t>
                            </w:r>
                            <w:r w:rsidRPr="00C02558">
                              <w:rPr>
                                <w:b/>
                                <w:color w:val="2C67B1"/>
                              </w:rPr>
                              <w:t xml:space="preserve"> </w:t>
                            </w:r>
                            <w:r w:rsidR="00490E1A">
                              <w:rPr>
                                <w:b/>
                                <w:color w:val="2C67B1"/>
                              </w:rPr>
                              <w:t xml:space="preserve"> </w:t>
                            </w:r>
                            <w:r w:rsidR="00DB5A58">
                              <w:rPr>
                                <w:b/>
                                <w:color w:val="2C67B1"/>
                              </w:rPr>
                              <w:t xml:space="preserve"> </w:t>
                            </w:r>
                            <w:r w:rsidRPr="00C02558">
                              <w:rPr>
                                <w:b/>
                                <w:color w:val="2C67B1"/>
                              </w:rPr>
                              <w:t xml:space="preserve">Pivot – </w:t>
                            </w:r>
                            <w:r w:rsidR="00743C51">
                              <w:rPr>
                                <w:b/>
                                <w:color w:val="2C67B1"/>
                              </w:rPr>
                              <w:t>31.29</w:t>
                            </w:r>
                          </w:p>
                          <w:p w14:paraId="21131B61" w14:textId="6288BC80" w:rsidR="00E05FD8" w:rsidRPr="00D701DF" w:rsidRDefault="00E12CFB" w:rsidP="00EB4A06">
                            <w:pPr>
                              <w:spacing w:after="0" w:line="360" w:lineRule="auto"/>
                              <w:jc w:val="both"/>
                              <w:rPr>
                                <w:rFonts w:cstheme="minorHAnsi"/>
                                <w:color w:val="FF0000"/>
                              </w:rPr>
                            </w:pPr>
                            <w:r w:rsidRPr="00C02558">
                              <w:rPr>
                                <w:b/>
                                <w:color w:val="2C67B1"/>
                              </w:rPr>
                              <w:t xml:space="preserve">Support </w:t>
                            </w:r>
                            <w:r w:rsidR="001A3057">
                              <w:rPr>
                                <w:b/>
                                <w:color w:val="2C67B1"/>
                              </w:rPr>
                              <w:t>–</w:t>
                            </w:r>
                            <w:r w:rsidR="000679C1">
                              <w:rPr>
                                <w:b/>
                                <w:color w:val="2C67B1"/>
                              </w:rPr>
                              <w:t xml:space="preserve"> </w:t>
                            </w:r>
                            <w:r w:rsidR="001A1D3F">
                              <w:rPr>
                                <w:b/>
                                <w:color w:val="2C67B1"/>
                              </w:rPr>
                              <w:t xml:space="preserve">30.82-30.28 </w:t>
                            </w:r>
                            <w:r w:rsidR="00AF5F91">
                              <w:rPr>
                                <w:b/>
                                <w:color w:val="2C67B1"/>
                              </w:rPr>
                              <w:t xml:space="preserve"> </w:t>
                            </w:r>
                            <w:r w:rsidR="00F04FA7">
                              <w:rPr>
                                <w:b/>
                                <w:color w:val="2C67B1"/>
                              </w:rPr>
                              <w:t xml:space="preserve"> </w:t>
                            </w:r>
                            <w:r w:rsidR="0044146A">
                              <w:rPr>
                                <w:b/>
                                <w:color w:val="2C67B1"/>
                              </w:rPr>
                              <w:t xml:space="preserve"> </w:t>
                            </w:r>
                            <w:r w:rsidR="00333F4D">
                              <w:rPr>
                                <w:b/>
                                <w:color w:val="2C67B1"/>
                              </w:rPr>
                              <w:t xml:space="preserve">  </w:t>
                            </w:r>
                            <w:r w:rsidR="004245DD">
                              <w:rPr>
                                <w:b/>
                                <w:color w:val="2C67B1"/>
                              </w:rPr>
                              <w:t xml:space="preserve">  </w:t>
                            </w:r>
                            <w:r w:rsidR="00AF4291">
                              <w:rPr>
                                <w:b/>
                                <w:color w:val="2C67B1"/>
                              </w:rPr>
                              <w:t xml:space="preserve">   </w:t>
                            </w:r>
                            <w:r w:rsidR="00CB4863">
                              <w:rPr>
                                <w:b/>
                                <w:color w:val="2C67B1"/>
                              </w:rPr>
                              <w:t xml:space="preserve">    </w:t>
                            </w:r>
                            <w:r w:rsidR="00AF4291">
                              <w:rPr>
                                <w:b/>
                                <w:color w:val="2C67B1"/>
                              </w:rPr>
                              <w:t xml:space="preserve"> </w:t>
                            </w:r>
                            <w:r w:rsidR="00E85D84">
                              <w:rPr>
                                <w:b/>
                                <w:color w:val="2C67B1"/>
                              </w:rPr>
                              <w:t xml:space="preserve"> </w:t>
                            </w:r>
                            <w:r w:rsidR="00DB5A58">
                              <w:rPr>
                                <w:b/>
                                <w:color w:val="2C67B1"/>
                              </w:rPr>
                              <w:t xml:space="preserve"> </w:t>
                            </w:r>
                            <w:r w:rsidRPr="00C02558">
                              <w:rPr>
                                <w:b/>
                                <w:color w:val="2C67B1"/>
                              </w:rPr>
                              <w:t>Expected Trend</w:t>
                            </w:r>
                            <w:r w:rsidR="00D40BC0">
                              <w:rPr>
                                <w:b/>
                                <w:bCs/>
                                <w:color w:val="2F5496" w:themeColor="accent1" w:themeShade="BF"/>
                              </w:rPr>
                              <w:t>–</w:t>
                            </w:r>
                            <w:r w:rsidR="00E04444" w:rsidRPr="00E04444">
                              <w:rPr>
                                <w:b/>
                                <w:bCs/>
                                <w:color w:val="00B050"/>
                              </w:rPr>
                              <w:t xml:space="preserve"> </w:t>
                            </w:r>
                            <w:r w:rsidR="00C94368" w:rsidRPr="00EE700E">
                              <w:rPr>
                                <w:b/>
                                <w:bCs/>
                                <w:color w:val="00B050"/>
                              </w:rPr>
                              <w:t>Bullish</w:t>
                            </w:r>
                          </w:p>
                          <w:p w14:paraId="750E0A70" w14:textId="77777777" w:rsidR="00E05FD8" w:rsidRPr="00C173CC" w:rsidRDefault="00E05FD8" w:rsidP="00EB4A06">
                            <w:pPr>
                              <w:spacing w:after="0" w:line="360" w:lineRule="auto"/>
                              <w:jc w:val="both"/>
                              <w:rPr>
                                <w:rFonts w:cstheme="minorHAnsi"/>
                              </w:rPr>
                            </w:pPr>
                          </w:p>
                          <w:p w14:paraId="36B35F5A" w14:textId="77777777" w:rsidR="00E05FD8" w:rsidRPr="007F4111" w:rsidRDefault="00E05FD8" w:rsidP="00E05FD8">
                            <w:pPr>
                              <w:spacing w:after="0" w:line="240" w:lineRule="auto"/>
                              <w:jc w:val="both"/>
                              <w:rPr>
                                <w:rFonts w:cstheme="minorHAnsi"/>
                              </w:rPr>
                            </w:pPr>
                          </w:p>
                          <w:p w14:paraId="1A5DD27E" w14:textId="77777777" w:rsidR="00E05FD8" w:rsidRPr="007F4111" w:rsidRDefault="00E05FD8" w:rsidP="00E05FD8"/>
                          <w:p w14:paraId="629BA390" w14:textId="1C60FA9A" w:rsidR="00C32CA7" w:rsidRPr="006D6A6C" w:rsidRDefault="00C32CA7" w:rsidP="001F2254">
                            <w:pPr>
                              <w:spacing w:after="0"/>
                              <w:jc w:val="both"/>
                              <w:rPr>
                                <w:rFonts w:cstheme="minorHAnsi"/>
                                <w:sz w:val="20"/>
                                <w:szCs w:val="20"/>
                              </w:rPr>
                            </w:pPr>
                          </w:p>
                          <w:p w14:paraId="03136B61" w14:textId="162881BA" w:rsidR="00C32CA7" w:rsidRDefault="00C32CA7" w:rsidP="00C32CA7">
                            <w:pPr>
                              <w:spacing w:line="225" w:lineRule="exact"/>
                              <w:jc w:val="both"/>
                            </w:pPr>
                          </w:p>
                          <w:p w14:paraId="1B0B2874" w14:textId="77777777" w:rsidR="00C32CA7" w:rsidRDefault="00C32CA7" w:rsidP="00C32CA7">
                            <w:pPr>
                              <w:spacing w:line="225" w:lineRule="exact"/>
                              <w:jc w:val="both"/>
                            </w:pPr>
                          </w:p>
                          <w:p w14:paraId="161BB72C" w14:textId="77777777" w:rsidR="00C32CA7" w:rsidRDefault="00C32CA7" w:rsidP="00C32CA7">
                            <w:pPr>
                              <w:spacing w:line="225" w:lineRule="exact"/>
                              <w:jc w:val="both"/>
                            </w:pPr>
                          </w:p>
                          <w:p w14:paraId="404ED2F9" w14:textId="77777777" w:rsidR="00C32CA7" w:rsidRDefault="00C32CA7" w:rsidP="00C32CA7">
                            <w:pPr>
                              <w:spacing w:line="225" w:lineRule="exact"/>
                              <w:jc w:val="both"/>
                            </w:pPr>
                          </w:p>
                          <w:p w14:paraId="2B0078F1" w14:textId="77777777" w:rsidR="00C32CA7" w:rsidRDefault="00C32CA7" w:rsidP="00C32CA7">
                            <w:pPr>
                              <w:spacing w:line="225" w:lineRule="exact"/>
                              <w:jc w:val="both"/>
                            </w:pPr>
                          </w:p>
                          <w:p w14:paraId="0C0DD9B8" w14:textId="4C2C9143" w:rsidR="00E114DD" w:rsidRDefault="00E114DD" w:rsidP="00E114DD">
                            <w:pPr>
                              <w:spacing w:line="225" w:lineRule="exact"/>
                              <w:jc w:val="both"/>
                            </w:pPr>
                          </w:p>
                          <w:p w14:paraId="0A66122F" w14:textId="77777777" w:rsidR="00E114DD" w:rsidRDefault="00E114DD" w:rsidP="00E114DD"/>
                          <w:p w14:paraId="08D43A3E" w14:textId="77777777" w:rsidR="00E114DD" w:rsidRDefault="00E114DD" w:rsidP="00E114DD"/>
                          <w:p w14:paraId="50CB1398" w14:textId="77777777" w:rsidR="00E114DD" w:rsidRDefault="00E114DD" w:rsidP="00E114DD"/>
                          <w:p w14:paraId="19BB9B78" w14:textId="77777777" w:rsidR="00E114DD" w:rsidRDefault="00E114DD" w:rsidP="00E114DD"/>
                          <w:p w14:paraId="4D47F7A0" w14:textId="77777777" w:rsidR="00E114DD" w:rsidRDefault="00E114DD" w:rsidP="00E114DD"/>
                          <w:p w14:paraId="2E0EFA49" w14:textId="77777777" w:rsidR="00293709" w:rsidRPr="007F4111" w:rsidRDefault="00293709" w:rsidP="002937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E218FB" id="_x0000_s1037" type="#_x0000_t202" style="position:absolute;margin-left:279.8pt;margin-top:1.5pt;width:258pt;height:215.25pt;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" fillcolor="white [3201]" strokeweight=".5pt">
                <v:textbox>
                  <w:txbxContent>
                    <w:p w14:paraId="431A5B2B" w14:textId="0322E6F3" w:rsidR="00EA0E45" w:rsidRDefault="00F21D87" w:rsidP="00EA0E45">
                      <w:r>
                        <w:rPr>
                          <w:b/>
                          <w:bCs/>
                        </w:rPr>
                        <w:t>SILVER</w:t>
                      </w:r>
                      <w:r w:rsidR="00EE034E">
                        <w:rPr>
                          <w:b/>
                          <w:bCs/>
                        </w:rPr>
                        <w:t xml:space="preserve">     </w:t>
                      </w:r>
                      <w:r w:rsidR="009D4530">
                        <w:rPr>
                          <w:b/>
                          <w:bCs/>
                        </w:rPr>
                        <w:t xml:space="preserve">    </w:t>
                      </w:r>
                      <w:r w:rsidR="001B61D2">
                        <w:rPr>
                          <w:b/>
                          <w:bCs/>
                        </w:rPr>
                        <w:t xml:space="preserve">    </w:t>
                      </w:r>
                      <w:r w:rsidR="008B2141">
                        <w:rPr>
                          <w:b/>
                          <w:bCs/>
                        </w:rPr>
                        <w:t xml:space="preserve">    </w:t>
                      </w:r>
                      <w:r w:rsidR="00670DB6">
                        <w:rPr>
                          <w:b/>
                          <w:bCs/>
                        </w:rPr>
                        <w:t xml:space="preserve"> </w:t>
                      </w:r>
                      <w:r w:rsidR="00AC2F3E">
                        <w:rPr>
                          <w:b/>
                          <w:bCs/>
                        </w:rPr>
                        <w:t xml:space="preserve"> </w:t>
                      </w:r>
                      <w:r w:rsidR="002A42F0">
                        <w:rPr>
                          <w:b/>
                          <w:bCs/>
                        </w:rPr>
                        <w:t xml:space="preserve"> </w:t>
                      </w:r>
                      <w:r w:rsidR="00DA5D5F">
                        <w:rPr>
                          <w:b/>
                          <w:bCs/>
                        </w:rPr>
                        <w:t xml:space="preserve">   </w:t>
                      </w:r>
                      <w:r w:rsidR="009808F0">
                        <w:t xml:space="preserve">  </w:t>
                      </w:r>
                      <w:r w:rsidR="00B402BC">
                        <w:t xml:space="preserve">          </w:t>
                      </w:r>
                      <w:r w:rsidR="00E85D84">
                        <w:t xml:space="preserve">       </w:t>
                      </w:r>
                      <w:r w:rsidR="00C37630">
                        <w:t xml:space="preserve">         </w:t>
                      </w:r>
                      <w:r w:rsidR="00962826">
                        <w:t xml:space="preserve"> </w:t>
                      </w:r>
                      <w:r w:rsidR="00AB71CD">
                        <w:t xml:space="preserve">      </w:t>
                      </w:r>
                      <w:r w:rsidR="00962826">
                        <w:t xml:space="preserve"> </w:t>
                      </w:r>
                      <w:r w:rsidR="00C37630">
                        <w:t xml:space="preserve">   </w:t>
                      </w:r>
                      <w:r w:rsidR="00293709" w:rsidRPr="007F4111">
                        <w:rPr>
                          <w:b/>
                          <w:bCs/>
                        </w:rPr>
                        <w:t>CMP</w:t>
                      </w:r>
                      <w:r w:rsidR="00293709" w:rsidRPr="007F4111">
                        <w:t xml:space="preserve"> </w:t>
                      </w:r>
                      <w:r w:rsidR="001A3057">
                        <w:t xml:space="preserve">– </w:t>
                      </w:r>
                      <w:r w:rsidR="00743C51">
                        <w:t>31.43</w:t>
                      </w:r>
                    </w:p>
                    <w:p w14:paraId="6B50EA83" w14:textId="2FCFFDD9" w:rsidR="00852505" w:rsidRPr="00852505" w:rsidRDefault="00F21D87" w:rsidP="00852505">
                      <w:pPr>
                        <w:jc w:val="both"/>
                      </w:pPr>
                      <w:r>
                        <w:t>SILVER</w:t>
                      </w:r>
                      <w:r w:rsidR="00D8639C">
                        <w:t xml:space="preserve"> </w:t>
                      </w:r>
                      <w:r w:rsidR="00B200FA" w:rsidRPr="006D6A6C">
                        <w:t xml:space="preserve">is </w:t>
                      </w:r>
                      <w:r w:rsidR="00293709" w:rsidRPr="006D6A6C">
                        <w:t>trading</w:t>
                      </w:r>
                      <w:r w:rsidR="00293709" w:rsidRPr="006D6A6C">
                        <w:rPr>
                          <w:spacing w:val="-1"/>
                        </w:rPr>
                        <w:t xml:space="preserve"> </w:t>
                      </w:r>
                      <w:r w:rsidR="00293709" w:rsidRPr="006D6A6C">
                        <w:t>at</w:t>
                      </w:r>
                      <w:r w:rsidR="00F5027C">
                        <w:t xml:space="preserve"> </w:t>
                      </w:r>
                      <w:r w:rsidR="00743C51">
                        <w:t>31.43, 0.92%</w:t>
                      </w:r>
                      <w:r w:rsidR="00AF5F91">
                        <w:t xml:space="preserve"> </w:t>
                      </w:r>
                      <w:r w:rsidR="001645DE">
                        <w:t>up</w:t>
                      </w:r>
                      <w:r w:rsidR="001703FE">
                        <w:t xml:space="preserve"> </w:t>
                      </w:r>
                      <w:r w:rsidR="00293709" w:rsidRPr="006D6A6C">
                        <w:t>since</w:t>
                      </w:r>
                      <w:r w:rsidR="00293709" w:rsidRPr="006D6A6C">
                        <w:rPr>
                          <w:spacing w:val="-2"/>
                        </w:rPr>
                        <w:t xml:space="preserve"> </w:t>
                      </w:r>
                      <w:r w:rsidR="00293709" w:rsidRPr="006D6A6C">
                        <w:t>previous</w:t>
                      </w:r>
                      <w:r w:rsidR="00293709" w:rsidRPr="006D6A6C">
                        <w:rPr>
                          <w:spacing w:val="-2"/>
                        </w:rPr>
                        <w:t xml:space="preserve"> </w:t>
                      </w:r>
                      <w:r w:rsidR="00293709" w:rsidRPr="006D6A6C">
                        <w:t>day clo</w:t>
                      </w:r>
                      <w:r w:rsidR="008115D6">
                        <w:t>se</w:t>
                      </w:r>
                      <w:r w:rsidR="00670DB6">
                        <w:t>.</w:t>
                      </w:r>
                      <w:r w:rsidR="008318AC" w:rsidRPr="008318AC">
                        <w:t xml:space="preserve"> </w:t>
                      </w:r>
                      <w:r w:rsidR="00EB248E" w:rsidRPr="00EB248E">
                        <w:t xml:space="preserve">Silver sees some encouraging movement on Tuesday during the Asian session.  The chair of the </w:t>
                      </w:r>
                      <w:r w:rsidR="00EB248E">
                        <w:t>(</w:t>
                      </w:r>
                      <w:r w:rsidR="00EB248E" w:rsidRPr="00EB248E">
                        <w:t>Fed</w:t>
                      </w:r>
                      <w:r w:rsidR="00EB248E">
                        <w:t>)</w:t>
                      </w:r>
                      <w:r w:rsidR="00EB248E" w:rsidRPr="00EB248E">
                        <w:t xml:space="preserve"> downplayed expectations for more significant rate reduction this year, with investors looking to this week's labo</w:t>
                      </w:r>
                      <w:r w:rsidR="00EB248E">
                        <w:t>u</w:t>
                      </w:r>
                      <w:r w:rsidR="00EB248E" w:rsidRPr="00EB248E">
                        <w:t>r statistics for additional clues. Reduced central bank demand from lessening geopolitical tensions is one factor that could limit gold's potential gains following a major price surge. For now, the trend is encouraging. 31.85 is the closest resistance.</w:t>
                      </w:r>
                    </w:p>
                    <w:p w14:paraId="4350C346" w14:textId="3F7A9E7B" w:rsidR="00BA43FA" w:rsidRPr="00C663A0" w:rsidRDefault="00E12CFB" w:rsidP="00EB4A06">
                      <w:pPr>
                        <w:spacing w:after="0" w:line="360" w:lineRule="auto"/>
                        <w:jc w:val="both"/>
                      </w:pPr>
                      <w:r w:rsidRPr="00C02558">
                        <w:rPr>
                          <w:b/>
                          <w:color w:val="2C67B1"/>
                        </w:rPr>
                        <w:t>Resistance –</w:t>
                      </w:r>
                      <w:r w:rsidR="000679C1">
                        <w:rPr>
                          <w:b/>
                          <w:color w:val="2C67B1"/>
                        </w:rPr>
                        <w:t xml:space="preserve"> </w:t>
                      </w:r>
                      <w:r w:rsidR="001A1D3F">
                        <w:rPr>
                          <w:b/>
                          <w:color w:val="2C67B1"/>
                        </w:rPr>
                        <w:t>31.85-32.68</w:t>
                      </w:r>
                      <w:r w:rsidR="004245DD">
                        <w:rPr>
                          <w:b/>
                          <w:color w:val="2C67B1"/>
                        </w:rPr>
                        <w:t xml:space="preserve"> </w:t>
                      </w:r>
                      <w:r w:rsidR="007B4DB1">
                        <w:rPr>
                          <w:b/>
                          <w:color w:val="2C67B1"/>
                        </w:rPr>
                        <w:t xml:space="preserve"> </w:t>
                      </w:r>
                      <w:r w:rsidR="004245DD">
                        <w:rPr>
                          <w:b/>
                          <w:color w:val="2C67B1"/>
                        </w:rPr>
                        <w:t xml:space="preserve">     </w:t>
                      </w:r>
                      <w:r w:rsidR="001A3057">
                        <w:rPr>
                          <w:b/>
                          <w:color w:val="2C67B1"/>
                        </w:rPr>
                        <w:t xml:space="preserve">   </w:t>
                      </w:r>
                      <w:r w:rsidR="00D81A90">
                        <w:rPr>
                          <w:b/>
                          <w:color w:val="2C67B1"/>
                        </w:rPr>
                        <w:t xml:space="preserve"> </w:t>
                      </w:r>
                      <w:r w:rsidR="001A3057">
                        <w:rPr>
                          <w:b/>
                          <w:color w:val="2C67B1"/>
                        </w:rPr>
                        <w:t xml:space="preserve">        </w:t>
                      </w:r>
                      <w:r w:rsidR="00AF4291">
                        <w:rPr>
                          <w:b/>
                          <w:color w:val="2C67B1"/>
                        </w:rPr>
                        <w:t xml:space="preserve">   </w:t>
                      </w:r>
                      <w:r w:rsidR="001A3057">
                        <w:rPr>
                          <w:b/>
                          <w:color w:val="2C67B1"/>
                        </w:rPr>
                        <w:t xml:space="preserve">   </w:t>
                      </w:r>
                      <w:r w:rsidR="00315A6B">
                        <w:rPr>
                          <w:b/>
                          <w:color w:val="2C67B1"/>
                        </w:rPr>
                        <w:t xml:space="preserve">   </w:t>
                      </w:r>
                      <w:r w:rsidR="001A3057">
                        <w:rPr>
                          <w:b/>
                          <w:color w:val="2C67B1"/>
                        </w:rPr>
                        <w:t xml:space="preserve"> </w:t>
                      </w:r>
                      <w:r w:rsidRPr="00C02558">
                        <w:rPr>
                          <w:b/>
                          <w:color w:val="2C67B1"/>
                        </w:rPr>
                        <w:t xml:space="preserve"> </w:t>
                      </w:r>
                      <w:r w:rsidR="00490E1A">
                        <w:rPr>
                          <w:b/>
                          <w:color w:val="2C67B1"/>
                        </w:rPr>
                        <w:t xml:space="preserve"> </w:t>
                      </w:r>
                      <w:r w:rsidR="00DB5A58">
                        <w:rPr>
                          <w:b/>
                          <w:color w:val="2C67B1"/>
                        </w:rPr>
                        <w:t xml:space="preserve"> </w:t>
                      </w:r>
                      <w:r w:rsidRPr="00C02558">
                        <w:rPr>
                          <w:b/>
                          <w:color w:val="2C67B1"/>
                        </w:rPr>
                        <w:t xml:space="preserve">Pivot – </w:t>
                      </w:r>
                      <w:r w:rsidR="00743C51">
                        <w:rPr>
                          <w:b/>
                          <w:color w:val="2C67B1"/>
                        </w:rPr>
                        <w:t>31.29</w:t>
                      </w:r>
                    </w:p>
                    <w:p w14:paraId="21131B61" w14:textId="6288BC80" w:rsidR="00E05FD8" w:rsidRPr="00D701DF" w:rsidRDefault="00E12CFB" w:rsidP="00EB4A06">
                      <w:pPr>
                        <w:spacing w:after="0" w:line="360" w:lineRule="auto"/>
                        <w:jc w:val="both"/>
                        <w:rPr>
                          <w:rFonts w:cstheme="minorHAnsi"/>
                          <w:color w:val="FF0000"/>
                        </w:rPr>
                      </w:pPr>
                      <w:r w:rsidRPr="00C02558">
                        <w:rPr>
                          <w:b/>
                          <w:color w:val="2C67B1"/>
                        </w:rPr>
                        <w:t xml:space="preserve">Support </w:t>
                      </w:r>
                      <w:r w:rsidR="001A3057">
                        <w:rPr>
                          <w:b/>
                          <w:color w:val="2C67B1"/>
                        </w:rPr>
                        <w:t>–</w:t>
                      </w:r>
                      <w:r w:rsidR="000679C1">
                        <w:rPr>
                          <w:b/>
                          <w:color w:val="2C67B1"/>
                        </w:rPr>
                        <w:t xml:space="preserve"> </w:t>
                      </w:r>
                      <w:r w:rsidR="001A1D3F">
                        <w:rPr>
                          <w:b/>
                          <w:color w:val="2C67B1"/>
                        </w:rPr>
                        <w:t xml:space="preserve">30.82-30.28 </w:t>
                      </w:r>
                      <w:r w:rsidR="00AF5F91">
                        <w:rPr>
                          <w:b/>
                          <w:color w:val="2C67B1"/>
                        </w:rPr>
                        <w:t xml:space="preserve"> </w:t>
                      </w:r>
                      <w:r w:rsidR="00F04FA7">
                        <w:rPr>
                          <w:b/>
                          <w:color w:val="2C67B1"/>
                        </w:rPr>
                        <w:t xml:space="preserve"> </w:t>
                      </w:r>
                      <w:r w:rsidR="0044146A">
                        <w:rPr>
                          <w:b/>
                          <w:color w:val="2C67B1"/>
                        </w:rPr>
                        <w:t xml:space="preserve"> </w:t>
                      </w:r>
                      <w:r w:rsidR="00333F4D">
                        <w:rPr>
                          <w:b/>
                          <w:color w:val="2C67B1"/>
                        </w:rPr>
                        <w:t xml:space="preserve">  </w:t>
                      </w:r>
                      <w:r w:rsidR="004245DD">
                        <w:rPr>
                          <w:b/>
                          <w:color w:val="2C67B1"/>
                        </w:rPr>
                        <w:t xml:space="preserve">  </w:t>
                      </w:r>
                      <w:r w:rsidR="00AF4291">
                        <w:rPr>
                          <w:b/>
                          <w:color w:val="2C67B1"/>
                        </w:rPr>
                        <w:t xml:space="preserve">   </w:t>
                      </w:r>
                      <w:r w:rsidR="00CB4863">
                        <w:rPr>
                          <w:b/>
                          <w:color w:val="2C67B1"/>
                        </w:rPr>
                        <w:t xml:space="preserve">    </w:t>
                      </w:r>
                      <w:r w:rsidR="00AF4291">
                        <w:rPr>
                          <w:b/>
                          <w:color w:val="2C67B1"/>
                        </w:rPr>
                        <w:t xml:space="preserve"> </w:t>
                      </w:r>
                      <w:r w:rsidR="00E85D84">
                        <w:rPr>
                          <w:b/>
                          <w:color w:val="2C67B1"/>
                        </w:rPr>
                        <w:t xml:space="preserve"> </w:t>
                      </w:r>
                      <w:r w:rsidR="00DB5A58">
                        <w:rPr>
                          <w:b/>
                          <w:color w:val="2C67B1"/>
                        </w:rPr>
                        <w:t xml:space="preserve"> </w:t>
                      </w:r>
                      <w:r w:rsidRPr="00C02558">
                        <w:rPr>
                          <w:b/>
                          <w:color w:val="2C67B1"/>
                        </w:rPr>
                        <w:t>Expected Trend</w:t>
                      </w:r>
                      <w:r w:rsidR="00D40BC0">
                        <w:rPr>
                          <w:b/>
                          <w:bCs/>
                          <w:color w:val="2F5496" w:themeColor="accent1" w:themeShade="BF"/>
                        </w:rPr>
                        <w:t>–</w:t>
                      </w:r>
                      <w:r w:rsidR="00E04444" w:rsidRPr="00E04444">
                        <w:rPr>
                          <w:b/>
                          <w:bCs/>
                          <w:color w:val="00B050"/>
                        </w:rPr>
                        <w:t xml:space="preserve"> </w:t>
                      </w:r>
                      <w:r w:rsidR="00C94368" w:rsidRPr="00EE700E">
                        <w:rPr>
                          <w:b/>
                          <w:bCs/>
                          <w:color w:val="00B050"/>
                        </w:rPr>
                        <w:t>Bullish</w:t>
                      </w:r>
                    </w:p>
                    <w:p w14:paraId="750E0A70" w14:textId="77777777" w:rsidR="00E05FD8" w:rsidRPr="00C173CC" w:rsidRDefault="00E05FD8" w:rsidP="00EB4A06">
                      <w:pPr>
                        <w:spacing w:after="0" w:line="360" w:lineRule="auto"/>
                        <w:jc w:val="both"/>
                        <w:rPr>
                          <w:rFonts w:cstheme="minorHAnsi"/>
                        </w:rPr>
                      </w:pPr>
                    </w:p>
                    <w:p w14:paraId="36B35F5A" w14:textId="77777777" w:rsidR="00E05FD8" w:rsidRPr="007F4111" w:rsidRDefault="00E05FD8" w:rsidP="00E05FD8">
                      <w:pPr>
                        <w:spacing w:after="0" w:line="240" w:lineRule="auto"/>
                        <w:jc w:val="both"/>
                        <w:rPr>
                          <w:rFonts w:cstheme="minorHAnsi"/>
                        </w:rPr>
                      </w:pPr>
                    </w:p>
                    <w:p w14:paraId="1A5DD27E" w14:textId="77777777" w:rsidR="00E05FD8" w:rsidRPr="007F4111" w:rsidRDefault="00E05FD8" w:rsidP="00E05FD8"/>
                    <w:p w14:paraId="629BA390" w14:textId="1C60FA9A" w:rsidR="00C32CA7" w:rsidRPr="006D6A6C" w:rsidRDefault="00C32CA7" w:rsidP="001F2254">
                      <w:pPr>
                        <w:spacing w:after="0"/>
                        <w:jc w:val="both"/>
                        <w:rPr>
                          <w:rFonts w:cstheme="minorHAnsi"/>
                          <w:sz w:val="20"/>
                          <w:szCs w:val="20"/>
                        </w:rPr>
                      </w:pPr>
                    </w:p>
                    <w:p w14:paraId="03136B61" w14:textId="162881BA" w:rsidR="00C32CA7" w:rsidRDefault="00C32CA7" w:rsidP="00C32CA7">
                      <w:pPr>
                        <w:spacing w:line="225" w:lineRule="exact"/>
                        <w:jc w:val="both"/>
                      </w:pPr>
                    </w:p>
                    <w:p w14:paraId="1B0B2874" w14:textId="77777777" w:rsidR="00C32CA7" w:rsidRDefault="00C32CA7" w:rsidP="00C32CA7">
                      <w:pPr>
                        <w:spacing w:line="225" w:lineRule="exact"/>
                        <w:jc w:val="both"/>
                      </w:pPr>
                    </w:p>
                    <w:p w14:paraId="161BB72C" w14:textId="77777777" w:rsidR="00C32CA7" w:rsidRDefault="00C32CA7" w:rsidP="00C32CA7">
                      <w:pPr>
                        <w:spacing w:line="225" w:lineRule="exact"/>
                        <w:jc w:val="both"/>
                      </w:pPr>
                    </w:p>
                    <w:p w14:paraId="404ED2F9" w14:textId="77777777" w:rsidR="00C32CA7" w:rsidRDefault="00C32CA7" w:rsidP="00C32CA7">
                      <w:pPr>
                        <w:spacing w:line="225" w:lineRule="exact"/>
                        <w:jc w:val="both"/>
                      </w:pPr>
                    </w:p>
                    <w:p w14:paraId="2B0078F1" w14:textId="77777777" w:rsidR="00C32CA7" w:rsidRDefault="00C32CA7" w:rsidP="00C32CA7">
                      <w:pPr>
                        <w:spacing w:line="225" w:lineRule="exact"/>
                        <w:jc w:val="both"/>
                      </w:pPr>
                    </w:p>
                    <w:p w14:paraId="0C0DD9B8" w14:textId="4C2C9143" w:rsidR="00E114DD" w:rsidRDefault="00E114DD" w:rsidP="00E114DD">
                      <w:pPr>
                        <w:spacing w:line="225" w:lineRule="exact"/>
                        <w:jc w:val="both"/>
                      </w:pPr>
                    </w:p>
                    <w:p w14:paraId="0A66122F" w14:textId="77777777" w:rsidR="00E114DD" w:rsidRDefault="00E114DD" w:rsidP="00E114DD"/>
                    <w:p w14:paraId="08D43A3E" w14:textId="77777777" w:rsidR="00E114DD" w:rsidRDefault="00E114DD" w:rsidP="00E114DD"/>
                    <w:p w14:paraId="50CB1398" w14:textId="77777777" w:rsidR="00E114DD" w:rsidRDefault="00E114DD" w:rsidP="00E114DD"/>
                    <w:p w14:paraId="19BB9B78" w14:textId="77777777" w:rsidR="00E114DD" w:rsidRDefault="00E114DD" w:rsidP="00E114DD"/>
                    <w:p w14:paraId="4D47F7A0" w14:textId="77777777" w:rsidR="00E114DD" w:rsidRDefault="00E114DD" w:rsidP="00E114DD"/>
                    <w:p w14:paraId="2E0EFA49" w14:textId="77777777" w:rsidR="00293709" w:rsidRPr="007F4111" w:rsidRDefault="00293709" w:rsidP="00293709"/>
                  </w:txbxContent>
                </v:textbox>
              </v:shape>
            </w:pict>
          </mc:Fallback>
        </mc:AlternateContent>
      </w:r>
    </w:p>
    <w:p w14:paraId="253C4E9E" w14:textId="77777777" w:rsidR="000E510A" w:rsidRPr="000E510A" w:rsidRDefault="000E510A" w:rsidP="000E510A"/>
    <w:p w14:paraId="552F3788" w14:textId="77777777" w:rsidR="000E510A" w:rsidRPr="000E510A" w:rsidRDefault="000E510A" w:rsidP="000E510A"/>
    <w:p w14:paraId="2E805F11" w14:textId="77777777" w:rsidR="000E510A" w:rsidRPr="000E510A" w:rsidRDefault="000E510A" w:rsidP="000E510A"/>
    <w:p w14:paraId="5DEBA758" w14:textId="77777777" w:rsidR="000E510A" w:rsidRPr="000E510A" w:rsidRDefault="000E510A" w:rsidP="000E510A"/>
    <w:p w14:paraId="27362219" w14:textId="77777777" w:rsidR="000E510A" w:rsidRPr="000E510A" w:rsidRDefault="000E510A" w:rsidP="000E510A"/>
    <w:p w14:paraId="046804A9" w14:textId="77777777" w:rsidR="000E510A" w:rsidRPr="000E510A" w:rsidRDefault="000E510A" w:rsidP="000E510A"/>
    <w:p w14:paraId="2766CAC0" w14:textId="59048779" w:rsidR="008605E9" w:rsidRDefault="008605E9" w:rsidP="008605E9">
      <w:pPr>
        <w:spacing w:before="5"/>
        <w:rPr>
          <w:b/>
          <w:sz w:val="10"/>
        </w:rPr>
      </w:pPr>
    </w:p>
    <w:p w14:paraId="3D592EE2" w14:textId="2627483B" w:rsidR="008605E9" w:rsidRDefault="004B64E0" w:rsidP="002C37A2">
      <w:r>
        <w:rPr>
          <w:noProof/>
        </w:rPr>
        <w:lastRenderedPageBreak/>
        <w:drawing>
          <wp:inline distT="0" distB="0" distL="0" distR="0" wp14:anchorId="4C0AD826" wp14:editId="1A186493">
            <wp:extent cx="6846570" cy="6142008"/>
            <wp:effectExtent l="0" t="0" r="0" b="0"/>
            <wp:docPr id="10354953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49534" name="Picture 103549534"/>
                    <pic:cNvPicPr/>
                  </pic:nvPicPr>
                  <pic:blipFill>
                    <a:blip r:embed="rId13">
                      <a:extLst>
                        <a:ext uri="{28A0092B-C50C-407E-A947-70E740481C1C}">
                          <a14:useLocalDpi xmlns:a14="http://schemas.microsoft.com/office/drawing/2010/main" val="0"/>
                        </a:ext>
                      </a:extLst>
                    </a:blip>
                    <a:stretch>
                      <a:fillRect/>
                    </a:stretch>
                  </pic:blipFill>
                  <pic:spPr>
                    <a:xfrm>
                      <a:off x="0" y="0"/>
                      <a:ext cx="6856972" cy="6151339"/>
                    </a:xfrm>
                    <a:prstGeom prst="rect">
                      <a:avLst/>
                    </a:prstGeom>
                  </pic:spPr>
                </pic:pic>
              </a:graphicData>
            </a:graphic>
          </wp:inline>
        </w:drawing>
      </w:r>
    </w:p>
    <w:p w14:paraId="0313897F" w14:textId="77777777" w:rsidR="00F25535" w:rsidRDefault="00F25535" w:rsidP="008605E9"/>
    <w:p w14:paraId="0F4138FC" w14:textId="1390B5B1" w:rsidR="00DF28C8" w:rsidRDefault="00DF28C8" w:rsidP="00EC228A">
      <w:pPr>
        <w:pStyle w:val="NoSpacing"/>
        <w:jc w:val="center"/>
        <w:rPr>
          <w:lang w:val="en-US"/>
        </w:rPr>
      </w:pPr>
    </w:p>
    <w:p w14:paraId="64C791C3" w14:textId="566022F4" w:rsidR="00DF28C8" w:rsidRDefault="00DF28C8" w:rsidP="00EC228A">
      <w:pPr>
        <w:pStyle w:val="NoSpacing"/>
        <w:jc w:val="center"/>
        <w:rPr>
          <w:lang w:val="en-US"/>
        </w:rPr>
      </w:pPr>
    </w:p>
    <w:p w14:paraId="5EB3BE0D" w14:textId="77777777" w:rsidR="00DF28C8" w:rsidRDefault="00DF28C8" w:rsidP="00EC228A">
      <w:pPr>
        <w:pStyle w:val="NoSpacing"/>
        <w:jc w:val="center"/>
        <w:rPr>
          <w:lang w:val="en-US"/>
        </w:rPr>
      </w:pPr>
    </w:p>
    <w:p w14:paraId="76EDB968" w14:textId="77777777" w:rsidR="00DF28C8" w:rsidRDefault="00DF28C8" w:rsidP="00EC228A">
      <w:pPr>
        <w:pStyle w:val="NoSpacing"/>
        <w:jc w:val="center"/>
        <w:rPr>
          <w:lang w:val="en-US"/>
        </w:rPr>
      </w:pPr>
    </w:p>
    <w:p w14:paraId="1529BD65" w14:textId="77777777" w:rsidR="001F280F" w:rsidRDefault="001F280F" w:rsidP="00EC228A">
      <w:pPr>
        <w:pStyle w:val="NoSpacing"/>
        <w:jc w:val="center"/>
        <w:rPr>
          <w:lang w:val="en-US"/>
        </w:rPr>
      </w:pPr>
    </w:p>
    <w:p w14:paraId="087E9812" w14:textId="77777777" w:rsidR="001F280F" w:rsidRDefault="001F280F" w:rsidP="00EC228A">
      <w:pPr>
        <w:pStyle w:val="NoSpacing"/>
        <w:jc w:val="center"/>
        <w:rPr>
          <w:lang w:val="en-US"/>
        </w:rPr>
      </w:pPr>
    </w:p>
    <w:p w14:paraId="3155DE7B" w14:textId="551BC837" w:rsidR="00EC228A" w:rsidRDefault="00EC228A" w:rsidP="00EC228A">
      <w:pPr>
        <w:pStyle w:val="NoSpacing"/>
        <w:jc w:val="center"/>
        <w:rPr>
          <w:spacing w:val="-11"/>
          <w:lang w:val="en-US"/>
        </w:rPr>
      </w:pPr>
      <w:r>
        <w:rPr>
          <w:lang w:val="en-US"/>
        </w:rPr>
        <w:t xml:space="preserve">Contact </w:t>
      </w:r>
      <w:r w:rsidRPr="00205197">
        <w:rPr>
          <w:lang w:val="en-US"/>
        </w:rPr>
        <w:t>us for</w:t>
      </w:r>
      <w:r w:rsidRPr="00205197">
        <w:rPr>
          <w:spacing w:val="1"/>
          <w:lang w:val="en-US"/>
        </w:rPr>
        <w:t xml:space="preserve"> </w:t>
      </w:r>
      <w:r w:rsidRPr="00205197">
        <w:rPr>
          <w:lang w:val="en-US"/>
        </w:rPr>
        <w:t>any</w:t>
      </w:r>
      <w:r w:rsidRPr="00205197">
        <w:rPr>
          <w:spacing w:val="4"/>
          <w:lang w:val="en-US"/>
        </w:rPr>
        <w:t xml:space="preserve"> </w:t>
      </w:r>
      <w:r w:rsidRPr="00205197">
        <w:rPr>
          <w:lang w:val="en-US"/>
        </w:rPr>
        <w:t>questions:</w:t>
      </w:r>
      <w:r w:rsidRPr="00205197">
        <w:rPr>
          <w:spacing w:val="1"/>
          <w:lang w:val="en-US"/>
        </w:rPr>
        <w:t xml:space="preserve"> </w:t>
      </w:r>
      <w:r w:rsidRPr="00205197">
        <w:rPr>
          <w:lang w:val="en-US"/>
        </w:rPr>
        <w:t>Email:</w:t>
      </w:r>
    </w:p>
    <w:p w14:paraId="4644EED3" w14:textId="77777777" w:rsidR="00EC228A" w:rsidRDefault="00EC228A" w:rsidP="00EC228A">
      <w:pPr>
        <w:pStyle w:val="NoSpacing"/>
        <w:jc w:val="center"/>
        <w:rPr>
          <w:color w:val="0000FF"/>
          <w:u w:val="single" w:color="0000FF"/>
          <w:lang w:val="en-US"/>
        </w:rPr>
      </w:pPr>
      <w:hyperlink r:id="rId14" w:history="1">
        <w:r w:rsidRPr="00205197">
          <w:rPr>
            <w:rStyle w:val="Hyperlink"/>
            <w:rFonts w:ascii="Calibri" w:eastAsia="Calibri" w:hAnsi="Calibri" w:cs="Calibri"/>
            <w:b/>
            <w:kern w:val="0"/>
            <w:lang w:val="en-US"/>
            <w14:ligatures w14:val="none"/>
          </w:rPr>
          <w:t>support@xflowm</w:t>
        </w:r>
        <w:r w:rsidRPr="009414DD">
          <w:rPr>
            <w:rStyle w:val="Hyperlink"/>
            <w:rFonts w:ascii="Calibri" w:eastAsia="Calibri" w:hAnsi="Calibri" w:cs="Calibri"/>
            <w:b/>
            <w:kern w:val="0"/>
            <w:lang w:val="en-US"/>
            <w14:ligatures w14:val="none"/>
          </w:rPr>
          <w:t>a</w:t>
        </w:r>
        <w:r w:rsidRPr="00205197">
          <w:rPr>
            <w:rStyle w:val="Hyperlink"/>
            <w:rFonts w:ascii="Calibri" w:eastAsia="Calibri" w:hAnsi="Calibri" w:cs="Calibri"/>
            <w:b/>
            <w:kern w:val="0"/>
            <w:lang w:val="en-US"/>
            <w14:ligatures w14:val="none"/>
          </w:rPr>
          <w:t>rkets.com</w:t>
        </w:r>
      </w:hyperlink>
    </w:p>
    <w:p w14:paraId="5D8ADBD5" w14:textId="77777777" w:rsidR="00EC228A" w:rsidRDefault="00EC228A" w:rsidP="00EC228A">
      <w:pPr>
        <w:pStyle w:val="NoSpacing"/>
        <w:jc w:val="center"/>
        <w:rPr>
          <w:color w:val="0000FF"/>
          <w:u w:val="single" w:color="0000FF"/>
          <w:lang w:val="en-US"/>
        </w:rPr>
      </w:pPr>
    </w:p>
    <w:p w14:paraId="332069A6" w14:textId="77777777" w:rsidR="00EC228A" w:rsidRPr="00205197" w:rsidRDefault="00EC228A" w:rsidP="00EC228A">
      <w:pPr>
        <w:pStyle w:val="NoSpacing"/>
        <w:jc w:val="center"/>
        <w:rPr>
          <w:lang w:val="en-US"/>
        </w:rPr>
      </w:pPr>
    </w:p>
    <w:p w14:paraId="7D81D506" w14:textId="77777777" w:rsidR="00EC228A" w:rsidRPr="00205197" w:rsidRDefault="00EC228A" w:rsidP="00EC228A">
      <w:pPr>
        <w:widowControl w:val="0"/>
        <w:autoSpaceDE w:val="0"/>
        <w:autoSpaceDN w:val="0"/>
        <w:spacing w:after="0" w:line="240" w:lineRule="auto"/>
        <w:rPr>
          <w:rFonts w:ascii="Calibri" w:eastAsia="Calibri" w:hAnsi="Calibri" w:cs="Calibri"/>
          <w:b/>
          <w:kern w:val="0"/>
          <w:sz w:val="20"/>
          <w:lang w:val="en-US"/>
          <w14:ligatures w14:val="none"/>
        </w:rPr>
      </w:pPr>
    </w:p>
    <w:p w14:paraId="78D65192" w14:textId="77777777" w:rsidR="00EC228A" w:rsidRPr="00205197" w:rsidRDefault="00EC228A" w:rsidP="00EC228A">
      <w:pPr>
        <w:widowControl w:val="0"/>
        <w:autoSpaceDE w:val="0"/>
        <w:autoSpaceDN w:val="0"/>
        <w:spacing w:before="10" w:after="0" w:line="240" w:lineRule="auto"/>
        <w:rPr>
          <w:rFonts w:ascii="Calibri" w:eastAsia="Calibri" w:hAnsi="Calibri" w:cs="Calibri"/>
          <w:b/>
          <w:kern w:val="0"/>
          <w:sz w:val="21"/>
          <w:lang w:val="en-US"/>
          <w14:ligatures w14:val="none"/>
        </w:rPr>
      </w:pPr>
    </w:p>
    <w:tbl>
      <w:tblPr>
        <w:tblpPr w:leftFromText="180" w:rightFromText="180" w:vertAnchor="text" w:horzAnchor="margin" w:tblpXSpec="center" w:tblpY="5"/>
        <w:tblW w:w="0" w:type="auto"/>
        <w:tblLayout w:type="fixed"/>
        <w:tblCellMar>
          <w:left w:w="0" w:type="dxa"/>
          <w:right w:w="0" w:type="dxa"/>
        </w:tblCellMar>
        <w:tblLook w:val="01E0" w:firstRow="1" w:lastRow="1" w:firstColumn="1" w:lastColumn="1" w:noHBand="0" w:noVBand="0"/>
      </w:tblPr>
      <w:tblGrid>
        <w:gridCol w:w="2534"/>
        <w:gridCol w:w="3568"/>
        <w:gridCol w:w="2692"/>
      </w:tblGrid>
      <w:tr w:rsidR="00EC228A" w:rsidRPr="00205197" w14:paraId="424227FC" w14:textId="77777777" w:rsidTr="00062821">
        <w:trPr>
          <w:trHeight w:val="442"/>
        </w:trPr>
        <w:tc>
          <w:tcPr>
            <w:tcW w:w="2534" w:type="dxa"/>
          </w:tcPr>
          <w:p w14:paraId="51043AC2" w14:textId="77777777" w:rsidR="00EC228A" w:rsidRPr="00205197" w:rsidRDefault="00EC228A" w:rsidP="00062821">
            <w:pPr>
              <w:widowControl w:val="0"/>
              <w:autoSpaceDE w:val="0"/>
              <w:autoSpaceDN w:val="0"/>
              <w:spacing w:after="0" w:line="225" w:lineRule="exact"/>
              <w:ind w:left="311"/>
              <w:rPr>
                <w:rFonts w:ascii="Calibri" w:eastAsia="Verdana" w:hAnsi="Verdana" w:cs="Verdana"/>
                <w:b/>
                <w:kern w:val="0"/>
                <w:lang w:val="en-US"/>
                <w14:ligatures w14:val="none"/>
              </w:rPr>
            </w:pPr>
            <w:r w:rsidRPr="00205197">
              <w:rPr>
                <w:rFonts w:ascii="Calibri" w:eastAsia="Verdana" w:hAnsi="Verdana" w:cs="Verdana"/>
                <w:b/>
                <w:kern w:val="0"/>
                <w:lang w:val="en-US"/>
                <w14:ligatures w14:val="none"/>
              </w:rPr>
              <w:t>Follow</w:t>
            </w:r>
            <w:r w:rsidRPr="00205197">
              <w:rPr>
                <w:rFonts w:ascii="Calibri" w:eastAsia="Verdana" w:hAnsi="Verdana" w:cs="Verdana"/>
                <w:b/>
                <w:spacing w:val="-4"/>
                <w:kern w:val="0"/>
                <w:lang w:val="en-US"/>
                <w14:ligatures w14:val="none"/>
              </w:rPr>
              <w:t xml:space="preserve"> </w:t>
            </w:r>
            <w:r w:rsidRPr="00205197">
              <w:rPr>
                <w:rFonts w:ascii="Calibri" w:eastAsia="Verdana" w:hAnsi="Verdana" w:cs="Verdana"/>
                <w:b/>
                <w:kern w:val="0"/>
                <w:lang w:val="en-US"/>
                <w14:ligatures w14:val="none"/>
              </w:rPr>
              <w:t>us</w:t>
            </w:r>
            <w:r w:rsidRPr="00205197">
              <w:rPr>
                <w:rFonts w:ascii="Calibri" w:eastAsia="Verdana" w:hAnsi="Verdana" w:cs="Verdana"/>
                <w:b/>
                <w:spacing w:val="-2"/>
                <w:kern w:val="0"/>
                <w:lang w:val="en-US"/>
                <w14:ligatures w14:val="none"/>
              </w:rPr>
              <w:t xml:space="preserve"> </w:t>
            </w:r>
            <w:r w:rsidRPr="00205197">
              <w:rPr>
                <w:rFonts w:ascii="Calibri" w:eastAsia="Verdana" w:hAnsi="Verdana" w:cs="Verdana"/>
                <w:b/>
                <w:kern w:val="0"/>
                <w:lang w:val="en-US"/>
                <w14:ligatures w14:val="none"/>
              </w:rPr>
              <w:t>on</w:t>
            </w:r>
            <w:r w:rsidRPr="00205197">
              <w:rPr>
                <w:rFonts w:ascii="Calibri" w:eastAsia="Verdana" w:hAnsi="Verdana" w:cs="Verdana"/>
                <w:b/>
                <w:spacing w:val="-1"/>
                <w:kern w:val="0"/>
                <w:lang w:val="en-US"/>
                <w14:ligatures w14:val="none"/>
              </w:rPr>
              <w:t xml:space="preserve"> </w:t>
            </w:r>
            <w:r w:rsidRPr="00205197">
              <w:rPr>
                <w:rFonts w:ascii="Calibri" w:eastAsia="Verdana" w:hAnsi="Verdana" w:cs="Verdana"/>
                <w:b/>
                <w:kern w:val="0"/>
                <w:lang w:val="en-US"/>
                <w14:ligatures w14:val="none"/>
              </w:rPr>
              <w:t>FB:</w:t>
            </w:r>
          </w:p>
        </w:tc>
        <w:tc>
          <w:tcPr>
            <w:tcW w:w="3568" w:type="dxa"/>
          </w:tcPr>
          <w:p w14:paraId="2A4F13E6" w14:textId="77777777" w:rsidR="00EC228A" w:rsidRPr="00205197" w:rsidRDefault="00EC228A" w:rsidP="00062821">
            <w:pPr>
              <w:widowControl w:val="0"/>
              <w:autoSpaceDE w:val="0"/>
              <w:autoSpaceDN w:val="0"/>
              <w:spacing w:after="0" w:line="225" w:lineRule="exact"/>
              <w:ind w:left="625"/>
              <w:rPr>
                <w:rFonts w:ascii="Calibri" w:eastAsia="Verdana" w:hAnsi="Verdana" w:cs="Verdana"/>
                <w:b/>
                <w:kern w:val="0"/>
                <w:lang w:val="en-US"/>
                <w14:ligatures w14:val="none"/>
              </w:rPr>
            </w:pPr>
            <w:r w:rsidRPr="00205197">
              <w:rPr>
                <w:rFonts w:ascii="Calibri" w:eastAsia="Verdana" w:hAnsi="Verdana" w:cs="Verdana"/>
                <w:b/>
                <w:kern w:val="0"/>
                <w:lang w:val="en-US"/>
                <w14:ligatures w14:val="none"/>
              </w:rPr>
              <w:t>Everyday</w:t>
            </w:r>
            <w:r w:rsidRPr="00205197">
              <w:rPr>
                <w:rFonts w:ascii="Calibri" w:eastAsia="Verdana" w:hAnsi="Verdana" w:cs="Verdana"/>
                <w:b/>
                <w:spacing w:val="-3"/>
                <w:kern w:val="0"/>
                <w:lang w:val="en-US"/>
                <w14:ligatures w14:val="none"/>
              </w:rPr>
              <w:t xml:space="preserve"> </w:t>
            </w:r>
            <w:r w:rsidRPr="00205197">
              <w:rPr>
                <w:rFonts w:ascii="Calibri" w:eastAsia="Verdana" w:hAnsi="Verdana" w:cs="Verdana"/>
                <w:b/>
                <w:kern w:val="0"/>
                <w:lang w:val="en-US"/>
                <w14:ligatures w14:val="none"/>
              </w:rPr>
              <w:t>market</w:t>
            </w:r>
            <w:r w:rsidRPr="00205197">
              <w:rPr>
                <w:rFonts w:ascii="Calibri" w:eastAsia="Verdana" w:hAnsi="Verdana" w:cs="Verdana"/>
                <w:b/>
                <w:spacing w:val="-4"/>
                <w:kern w:val="0"/>
                <w:lang w:val="en-US"/>
                <w14:ligatures w14:val="none"/>
              </w:rPr>
              <w:t xml:space="preserve"> </w:t>
            </w:r>
            <w:r w:rsidRPr="00205197">
              <w:rPr>
                <w:rFonts w:ascii="Calibri" w:eastAsia="Verdana" w:hAnsi="Verdana" w:cs="Verdana"/>
                <w:b/>
                <w:kern w:val="0"/>
                <w:lang w:val="en-US"/>
                <w14:ligatures w14:val="none"/>
              </w:rPr>
              <w:t>analysis:</w:t>
            </w:r>
          </w:p>
        </w:tc>
        <w:tc>
          <w:tcPr>
            <w:tcW w:w="2692" w:type="dxa"/>
          </w:tcPr>
          <w:p w14:paraId="36BB15DA" w14:textId="77777777" w:rsidR="00EC228A" w:rsidRPr="00205197" w:rsidRDefault="00EC228A" w:rsidP="00062821">
            <w:pPr>
              <w:widowControl w:val="0"/>
              <w:autoSpaceDE w:val="0"/>
              <w:autoSpaceDN w:val="0"/>
              <w:spacing w:after="0" w:line="225" w:lineRule="exact"/>
              <w:ind w:left="562"/>
              <w:rPr>
                <w:rFonts w:ascii="Calibri" w:eastAsia="Verdana" w:hAnsi="Verdana" w:cs="Verdana"/>
                <w:b/>
                <w:kern w:val="0"/>
                <w:lang w:val="en-US"/>
                <w14:ligatures w14:val="none"/>
              </w:rPr>
            </w:pPr>
            <w:r w:rsidRPr="00205197">
              <w:rPr>
                <w:rFonts w:ascii="Calibri" w:eastAsia="Verdana" w:hAnsi="Verdana" w:cs="Verdana"/>
                <w:b/>
                <w:kern w:val="0"/>
                <w:lang w:val="en-US"/>
                <w14:ligatures w14:val="none"/>
              </w:rPr>
              <w:t>Follow</w:t>
            </w:r>
            <w:r w:rsidRPr="00205197">
              <w:rPr>
                <w:rFonts w:ascii="Calibri" w:eastAsia="Verdana" w:hAnsi="Verdana" w:cs="Verdana"/>
                <w:b/>
                <w:spacing w:val="-3"/>
                <w:kern w:val="0"/>
                <w:lang w:val="en-US"/>
                <w14:ligatures w14:val="none"/>
              </w:rPr>
              <w:t xml:space="preserve"> </w:t>
            </w:r>
            <w:r w:rsidRPr="00205197">
              <w:rPr>
                <w:rFonts w:ascii="Calibri" w:eastAsia="Verdana" w:hAnsi="Verdana" w:cs="Verdana"/>
                <w:b/>
                <w:kern w:val="0"/>
                <w:lang w:val="en-US"/>
                <w14:ligatures w14:val="none"/>
              </w:rPr>
              <w:t>us</w:t>
            </w:r>
            <w:r w:rsidRPr="00205197">
              <w:rPr>
                <w:rFonts w:ascii="Calibri" w:eastAsia="Verdana" w:hAnsi="Verdana" w:cs="Verdana"/>
                <w:b/>
                <w:spacing w:val="-4"/>
                <w:kern w:val="0"/>
                <w:lang w:val="en-US"/>
                <w14:ligatures w14:val="none"/>
              </w:rPr>
              <w:t xml:space="preserve"> </w:t>
            </w:r>
            <w:r w:rsidRPr="00205197">
              <w:rPr>
                <w:rFonts w:ascii="Calibri" w:eastAsia="Verdana" w:hAnsi="Verdana" w:cs="Verdana"/>
                <w:b/>
                <w:kern w:val="0"/>
                <w:lang w:val="en-US"/>
                <w14:ligatures w14:val="none"/>
              </w:rPr>
              <w:t>on</w:t>
            </w:r>
            <w:r w:rsidRPr="00205197">
              <w:rPr>
                <w:rFonts w:ascii="Calibri" w:eastAsia="Verdana" w:hAnsi="Verdana" w:cs="Verdana"/>
                <w:b/>
                <w:spacing w:val="-1"/>
                <w:kern w:val="0"/>
                <w:lang w:val="en-US"/>
                <w14:ligatures w14:val="none"/>
              </w:rPr>
              <w:t xml:space="preserve"> </w:t>
            </w:r>
            <w:r w:rsidRPr="00205197">
              <w:rPr>
                <w:rFonts w:ascii="Calibri" w:eastAsia="Verdana" w:hAnsi="Verdana" w:cs="Verdana"/>
                <w:b/>
                <w:kern w:val="0"/>
                <w:lang w:val="en-US"/>
                <w14:ligatures w14:val="none"/>
              </w:rPr>
              <w:t>Twitter:</w:t>
            </w:r>
          </w:p>
        </w:tc>
      </w:tr>
      <w:tr w:rsidR="00EC228A" w:rsidRPr="00205197" w14:paraId="521ECAB7" w14:textId="77777777" w:rsidTr="00062821">
        <w:trPr>
          <w:trHeight w:val="2093"/>
        </w:trPr>
        <w:tc>
          <w:tcPr>
            <w:tcW w:w="2534" w:type="dxa"/>
          </w:tcPr>
          <w:p w14:paraId="7F04B593" w14:textId="77777777" w:rsidR="00EC228A" w:rsidRPr="00205197" w:rsidRDefault="00EC228A" w:rsidP="00062821">
            <w:pPr>
              <w:widowControl w:val="0"/>
              <w:autoSpaceDE w:val="0"/>
              <w:autoSpaceDN w:val="0"/>
              <w:spacing w:before="1" w:after="0" w:line="240" w:lineRule="auto"/>
              <w:rPr>
                <w:rFonts w:ascii="Calibri" w:eastAsia="Verdana" w:hAnsi="Verdana" w:cs="Verdana"/>
                <w:b/>
                <w:kern w:val="0"/>
                <w:sz w:val="18"/>
                <w:lang w:val="en-US"/>
                <w14:ligatures w14:val="none"/>
              </w:rPr>
            </w:pPr>
          </w:p>
          <w:p w14:paraId="72B6D018" w14:textId="77777777" w:rsidR="00EC228A" w:rsidRPr="00205197" w:rsidRDefault="00EC228A" w:rsidP="00062821">
            <w:pPr>
              <w:widowControl w:val="0"/>
              <w:autoSpaceDE w:val="0"/>
              <w:autoSpaceDN w:val="0"/>
              <w:spacing w:after="0" w:line="240" w:lineRule="auto"/>
              <w:ind w:left="200"/>
              <w:rPr>
                <w:rFonts w:ascii="Calibri" w:eastAsia="Verdana" w:hAnsi="Verdana" w:cs="Verdana"/>
                <w:kern w:val="0"/>
                <w:sz w:val="20"/>
                <w:lang w:val="en-US"/>
                <w14:ligatures w14:val="none"/>
              </w:rPr>
            </w:pPr>
            <w:r w:rsidRPr="00205197">
              <w:rPr>
                <w:rFonts w:ascii="Calibri" w:eastAsia="Verdana" w:hAnsi="Verdana" w:cs="Verdana"/>
                <w:noProof/>
                <w:kern w:val="0"/>
                <w:sz w:val="20"/>
                <w:lang w:eastAsia="en-IN"/>
                <w14:ligatures w14:val="none"/>
              </w:rPr>
              <w:drawing>
                <wp:inline distT="0" distB="0" distL="0" distR="0" wp14:anchorId="2BF73F13" wp14:editId="473B7E70">
                  <wp:extent cx="1086485" cy="1085850"/>
                  <wp:effectExtent l="0" t="0" r="0" b="0"/>
                  <wp:docPr id="1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6.png"/>
                          <pic:cNvPicPr/>
                        </pic:nvPicPr>
                        <pic:blipFill>
                          <a:blip r:embed="rId15" cstate="print"/>
                          <a:stretch>
                            <a:fillRect/>
                          </a:stretch>
                        </pic:blipFill>
                        <pic:spPr>
                          <a:xfrm>
                            <a:off x="0" y="0"/>
                            <a:ext cx="1086485" cy="1085850"/>
                          </a:xfrm>
                          <a:prstGeom prst="rect">
                            <a:avLst/>
                          </a:prstGeom>
                        </pic:spPr>
                      </pic:pic>
                    </a:graphicData>
                  </a:graphic>
                </wp:inline>
              </w:drawing>
            </w:r>
          </w:p>
        </w:tc>
        <w:tc>
          <w:tcPr>
            <w:tcW w:w="3568" w:type="dxa"/>
          </w:tcPr>
          <w:p w14:paraId="6A5A271F" w14:textId="77777777" w:rsidR="00EC228A" w:rsidRPr="00205197" w:rsidRDefault="00EC228A" w:rsidP="00062821">
            <w:pPr>
              <w:widowControl w:val="0"/>
              <w:autoSpaceDE w:val="0"/>
              <w:autoSpaceDN w:val="0"/>
              <w:spacing w:before="1" w:after="0" w:line="240" w:lineRule="auto"/>
              <w:rPr>
                <w:rFonts w:ascii="Calibri" w:eastAsia="Verdana" w:hAnsi="Verdana" w:cs="Verdana"/>
                <w:b/>
                <w:kern w:val="0"/>
                <w:sz w:val="18"/>
                <w:lang w:val="en-US"/>
                <w14:ligatures w14:val="none"/>
              </w:rPr>
            </w:pPr>
          </w:p>
          <w:p w14:paraId="1F9BBA96" w14:textId="77777777" w:rsidR="00EC228A" w:rsidRPr="00205197" w:rsidRDefault="00EC228A" w:rsidP="00062821">
            <w:pPr>
              <w:widowControl w:val="0"/>
              <w:autoSpaceDE w:val="0"/>
              <w:autoSpaceDN w:val="0"/>
              <w:spacing w:after="0" w:line="240" w:lineRule="auto"/>
              <w:ind w:left="887"/>
              <w:rPr>
                <w:rFonts w:ascii="Calibri" w:eastAsia="Verdana" w:hAnsi="Verdana" w:cs="Verdana"/>
                <w:kern w:val="0"/>
                <w:sz w:val="20"/>
                <w:lang w:val="en-US"/>
                <w14:ligatures w14:val="none"/>
              </w:rPr>
            </w:pPr>
            <w:r w:rsidRPr="00205197">
              <w:rPr>
                <w:rFonts w:ascii="Calibri" w:eastAsia="Verdana" w:hAnsi="Verdana" w:cs="Verdana"/>
                <w:noProof/>
                <w:kern w:val="0"/>
                <w:sz w:val="20"/>
                <w:lang w:eastAsia="en-IN"/>
                <w14:ligatures w14:val="none"/>
              </w:rPr>
              <w:drawing>
                <wp:inline distT="0" distB="0" distL="0" distR="0" wp14:anchorId="506E73EA" wp14:editId="3861C10F">
                  <wp:extent cx="1171575" cy="1171575"/>
                  <wp:effectExtent l="0" t="0" r="0" b="0"/>
                  <wp:docPr id="1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7.png"/>
                          <pic:cNvPicPr/>
                        </pic:nvPicPr>
                        <pic:blipFill>
                          <a:blip r:embed="rId16" cstate="print"/>
                          <a:stretch>
                            <a:fillRect/>
                          </a:stretch>
                        </pic:blipFill>
                        <pic:spPr>
                          <a:xfrm>
                            <a:off x="0" y="0"/>
                            <a:ext cx="1171575" cy="1171575"/>
                          </a:xfrm>
                          <a:prstGeom prst="rect">
                            <a:avLst/>
                          </a:prstGeom>
                        </pic:spPr>
                      </pic:pic>
                    </a:graphicData>
                  </a:graphic>
                </wp:inline>
              </w:drawing>
            </w:r>
          </w:p>
        </w:tc>
        <w:tc>
          <w:tcPr>
            <w:tcW w:w="2692" w:type="dxa"/>
          </w:tcPr>
          <w:p w14:paraId="3451DCAB" w14:textId="77777777" w:rsidR="00EC228A" w:rsidRPr="00205197" w:rsidRDefault="00EC228A" w:rsidP="00062821">
            <w:pPr>
              <w:widowControl w:val="0"/>
              <w:autoSpaceDE w:val="0"/>
              <w:autoSpaceDN w:val="0"/>
              <w:spacing w:before="7" w:after="1" w:line="240" w:lineRule="auto"/>
              <w:rPr>
                <w:rFonts w:ascii="Calibri" w:eastAsia="Verdana" w:hAnsi="Verdana" w:cs="Verdana"/>
                <w:b/>
                <w:kern w:val="0"/>
                <w:sz w:val="20"/>
                <w:lang w:val="en-US"/>
                <w14:ligatures w14:val="none"/>
              </w:rPr>
            </w:pPr>
          </w:p>
          <w:p w14:paraId="438B4D3C" w14:textId="77777777" w:rsidR="00EC228A" w:rsidRPr="00205197" w:rsidRDefault="00EC228A" w:rsidP="00062821">
            <w:pPr>
              <w:widowControl w:val="0"/>
              <w:autoSpaceDE w:val="0"/>
              <w:autoSpaceDN w:val="0"/>
              <w:spacing w:after="0" w:line="240" w:lineRule="auto"/>
              <w:ind w:left="618"/>
              <w:rPr>
                <w:rFonts w:ascii="Calibri" w:eastAsia="Verdana" w:hAnsi="Verdana" w:cs="Verdana"/>
                <w:kern w:val="0"/>
                <w:sz w:val="20"/>
                <w:lang w:val="en-US"/>
                <w14:ligatures w14:val="none"/>
              </w:rPr>
            </w:pPr>
            <w:r w:rsidRPr="00205197">
              <w:rPr>
                <w:rFonts w:ascii="Calibri" w:eastAsia="Verdana" w:hAnsi="Verdana" w:cs="Verdana"/>
                <w:noProof/>
                <w:kern w:val="0"/>
                <w:sz w:val="20"/>
                <w:lang w:eastAsia="en-IN"/>
                <w14:ligatures w14:val="none"/>
              </w:rPr>
              <w:drawing>
                <wp:inline distT="0" distB="0" distL="0" distR="0" wp14:anchorId="19382941" wp14:editId="1A935D0F">
                  <wp:extent cx="1146429" cy="1146428"/>
                  <wp:effectExtent l="0" t="0" r="0" b="0"/>
                  <wp:docPr id="1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17" cstate="print"/>
                          <a:stretch>
                            <a:fillRect/>
                          </a:stretch>
                        </pic:blipFill>
                        <pic:spPr>
                          <a:xfrm>
                            <a:off x="0" y="0"/>
                            <a:ext cx="1146429" cy="1146428"/>
                          </a:xfrm>
                          <a:prstGeom prst="rect">
                            <a:avLst/>
                          </a:prstGeom>
                        </pic:spPr>
                      </pic:pic>
                    </a:graphicData>
                  </a:graphic>
                </wp:inline>
              </w:drawing>
            </w:r>
          </w:p>
        </w:tc>
      </w:tr>
    </w:tbl>
    <w:p w14:paraId="0253B91C" w14:textId="77777777" w:rsidR="00EC228A" w:rsidRPr="00205197" w:rsidRDefault="00EC228A" w:rsidP="00EC228A">
      <w:pPr>
        <w:widowControl w:val="0"/>
        <w:autoSpaceDE w:val="0"/>
        <w:autoSpaceDN w:val="0"/>
        <w:spacing w:before="7" w:after="0" w:line="240" w:lineRule="auto"/>
        <w:rPr>
          <w:rFonts w:ascii="Calibri" w:eastAsia="Calibri" w:hAnsi="Calibri" w:cs="Calibri"/>
          <w:b/>
          <w:kern w:val="0"/>
          <w:sz w:val="26"/>
          <w:lang w:val="en-US"/>
          <w14:ligatures w14:val="none"/>
        </w:rPr>
      </w:pPr>
    </w:p>
    <w:p w14:paraId="60F1067D" w14:textId="77777777" w:rsidR="00EC228A" w:rsidRPr="00205197" w:rsidRDefault="00EC228A" w:rsidP="00EC228A">
      <w:pPr>
        <w:widowControl w:val="0"/>
        <w:autoSpaceDE w:val="0"/>
        <w:autoSpaceDN w:val="0"/>
        <w:spacing w:after="0" w:line="240" w:lineRule="auto"/>
        <w:rPr>
          <w:rFonts w:ascii="Calibri" w:eastAsia="Calibri" w:hAnsi="Calibri" w:cs="Calibri"/>
          <w:b/>
          <w:kern w:val="0"/>
          <w:sz w:val="20"/>
          <w:lang w:val="en-US"/>
          <w14:ligatures w14:val="none"/>
        </w:rPr>
      </w:pPr>
    </w:p>
    <w:p w14:paraId="1992E6C5" w14:textId="77777777" w:rsidR="00EC228A" w:rsidRPr="00205197" w:rsidRDefault="00EC228A" w:rsidP="00EC228A">
      <w:pPr>
        <w:widowControl w:val="0"/>
        <w:autoSpaceDE w:val="0"/>
        <w:autoSpaceDN w:val="0"/>
        <w:spacing w:after="0" w:line="240" w:lineRule="auto"/>
        <w:rPr>
          <w:rFonts w:ascii="Calibri" w:eastAsia="Calibri" w:hAnsi="Calibri" w:cs="Calibri"/>
          <w:b/>
          <w:kern w:val="0"/>
          <w:sz w:val="20"/>
          <w:lang w:val="en-US"/>
          <w14:ligatures w14:val="none"/>
        </w:rPr>
      </w:pPr>
    </w:p>
    <w:p w14:paraId="33ABD9A0" w14:textId="77777777" w:rsidR="00EC228A" w:rsidRPr="00205197" w:rsidRDefault="00EC228A" w:rsidP="00EC228A">
      <w:pPr>
        <w:widowControl w:val="0"/>
        <w:autoSpaceDE w:val="0"/>
        <w:autoSpaceDN w:val="0"/>
        <w:spacing w:after="0" w:line="240" w:lineRule="auto"/>
        <w:rPr>
          <w:rFonts w:ascii="Calibri" w:eastAsia="Calibri" w:hAnsi="Calibri" w:cs="Calibri"/>
          <w:b/>
          <w:kern w:val="0"/>
          <w:sz w:val="20"/>
          <w:lang w:val="en-US"/>
          <w14:ligatures w14:val="none"/>
        </w:rPr>
      </w:pPr>
    </w:p>
    <w:p w14:paraId="62C8A298" w14:textId="77777777" w:rsidR="00EC228A" w:rsidRPr="00205197" w:rsidRDefault="00EC228A" w:rsidP="00EC228A">
      <w:pPr>
        <w:widowControl w:val="0"/>
        <w:autoSpaceDE w:val="0"/>
        <w:autoSpaceDN w:val="0"/>
        <w:spacing w:before="9" w:after="0" w:line="240" w:lineRule="auto"/>
        <w:rPr>
          <w:rFonts w:ascii="Calibri" w:eastAsia="Calibri" w:hAnsi="Calibri" w:cs="Calibri"/>
          <w:b/>
          <w:kern w:val="0"/>
          <w:sz w:val="25"/>
          <w:lang w:val="en-US"/>
          <w14:ligatures w14:val="none"/>
        </w:rPr>
      </w:pPr>
    </w:p>
    <w:p w14:paraId="46128865" w14:textId="77777777" w:rsidR="00EC228A" w:rsidRDefault="00EC228A" w:rsidP="00EC228A">
      <w:pPr>
        <w:widowControl w:val="0"/>
        <w:autoSpaceDE w:val="0"/>
        <w:autoSpaceDN w:val="0"/>
        <w:spacing w:before="43" w:after="0" w:line="240" w:lineRule="auto"/>
        <w:ind w:left="2070" w:right="678"/>
        <w:jc w:val="center"/>
        <w:outlineLvl w:val="0"/>
        <w:rPr>
          <w:rFonts w:ascii="Calibri" w:eastAsia="Calibri" w:hAnsi="Calibri" w:cs="Calibri"/>
          <w:b/>
          <w:bCs/>
          <w:kern w:val="0"/>
          <w:sz w:val="28"/>
          <w:szCs w:val="28"/>
          <w:lang w:val="en-US"/>
          <w14:ligatures w14:val="none"/>
        </w:rPr>
      </w:pPr>
    </w:p>
    <w:p w14:paraId="5007691A" w14:textId="77777777" w:rsidR="00EC228A" w:rsidRDefault="00EC228A" w:rsidP="00EC228A">
      <w:pPr>
        <w:widowControl w:val="0"/>
        <w:autoSpaceDE w:val="0"/>
        <w:autoSpaceDN w:val="0"/>
        <w:spacing w:before="43" w:after="0" w:line="240" w:lineRule="auto"/>
        <w:ind w:left="2070" w:right="678"/>
        <w:jc w:val="center"/>
        <w:outlineLvl w:val="0"/>
        <w:rPr>
          <w:rFonts w:ascii="Calibri" w:eastAsia="Calibri" w:hAnsi="Calibri" w:cs="Calibri"/>
          <w:b/>
          <w:bCs/>
          <w:kern w:val="0"/>
          <w:sz w:val="28"/>
          <w:szCs w:val="28"/>
          <w:lang w:val="en-US"/>
          <w14:ligatures w14:val="none"/>
        </w:rPr>
      </w:pPr>
    </w:p>
    <w:p w14:paraId="4757DF30" w14:textId="77777777" w:rsidR="00EC228A" w:rsidRDefault="00EC228A" w:rsidP="00EC228A">
      <w:pPr>
        <w:widowControl w:val="0"/>
        <w:autoSpaceDE w:val="0"/>
        <w:autoSpaceDN w:val="0"/>
        <w:spacing w:before="43" w:after="0" w:line="240" w:lineRule="auto"/>
        <w:ind w:left="2070" w:right="678"/>
        <w:jc w:val="center"/>
        <w:outlineLvl w:val="0"/>
        <w:rPr>
          <w:rFonts w:ascii="Calibri" w:eastAsia="Calibri" w:hAnsi="Calibri" w:cs="Calibri"/>
          <w:b/>
          <w:bCs/>
          <w:kern w:val="0"/>
          <w:sz w:val="28"/>
          <w:szCs w:val="28"/>
          <w:lang w:val="en-US"/>
          <w14:ligatures w14:val="none"/>
        </w:rPr>
      </w:pPr>
    </w:p>
    <w:p w14:paraId="111A1EFD" w14:textId="77777777" w:rsidR="00EC228A" w:rsidRDefault="00EC228A" w:rsidP="00EC228A">
      <w:pPr>
        <w:widowControl w:val="0"/>
        <w:autoSpaceDE w:val="0"/>
        <w:autoSpaceDN w:val="0"/>
        <w:spacing w:before="43" w:after="0" w:line="240" w:lineRule="auto"/>
        <w:ind w:left="2070" w:right="678"/>
        <w:jc w:val="center"/>
        <w:outlineLvl w:val="0"/>
        <w:rPr>
          <w:rFonts w:ascii="Calibri" w:eastAsia="Calibri" w:hAnsi="Calibri" w:cs="Calibri"/>
          <w:b/>
          <w:bCs/>
          <w:kern w:val="0"/>
          <w:sz w:val="28"/>
          <w:szCs w:val="28"/>
          <w:lang w:val="en-US"/>
          <w14:ligatures w14:val="none"/>
        </w:rPr>
      </w:pPr>
    </w:p>
    <w:p w14:paraId="32238EA0" w14:textId="77777777" w:rsidR="00EC228A" w:rsidRPr="00502745" w:rsidRDefault="00EC228A" w:rsidP="00EC228A">
      <w:pPr>
        <w:pStyle w:val="NoSpacing"/>
        <w:jc w:val="center"/>
        <w:rPr>
          <w:b/>
          <w:bCs/>
          <w:sz w:val="28"/>
          <w:szCs w:val="28"/>
          <w:lang w:val="en-US"/>
        </w:rPr>
      </w:pPr>
      <w:r w:rsidRPr="00502745">
        <w:rPr>
          <w:b/>
          <w:bCs/>
          <w:sz w:val="28"/>
          <w:szCs w:val="28"/>
          <w:lang w:val="en-US"/>
        </w:rPr>
        <w:t>Essential</w:t>
      </w:r>
      <w:r w:rsidRPr="00502745">
        <w:rPr>
          <w:b/>
          <w:bCs/>
          <w:spacing w:val="-4"/>
          <w:sz w:val="28"/>
          <w:szCs w:val="28"/>
          <w:lang w:val="en-US"/>
        </w:rPr>
        <w:t xml:space="preserve"> </w:t>
      </w:r>
      <w:r w:rsidRPr="00502745">
        <w:rPr>
          <w:b/>
          <w:bCs/>
          <w:sz w:val="28"/>
          <w:szCs w:val="28"/>
          <w:lang w:val="en-US"/>
        </w:rPr>
        <w:t>links:</w:t>
      </w:r>
    </w:p>
    <w:p w14:paraId="19236B3E" w14:textId="77777777" w:rsidR="00EC228A" w:rsidRPr="00205197" w:rsidRDefault="00EC228A" w:rsidP="00EC228A">
      <w:pPr>
        <w:widowControl w:val="0"/>
        <w:autoSpaceDE w:val="0"/>
        <w:autoSpaceDN w:val="0"/>
        <w:spacing w:before="8" w:after="0" w:line="240" w:lineRule="auto"/>
        <w:rPr>
          <w:rFonts w:ascii="Calibri" w:eastAsia="Calibri" w:hAnsi="Calibri" w:cs="Calibri"/>
          <w:b/>
          <w:kern w:val="0"/>
          <w:sz w:val="20"/>
          <w:lang w:val="en-US"/>
          <w14:ligatures w14:val="none"/>
        </w:rPr>
      </w:pPr>
    </w:p>
    <w:p w14:paraId="7ED5D833" w14:textId="77777777" w:rsidR="00EC228A" w:rsidRPr="00205197" w:rsidRDefault="00EC228A" w:rsidP="00EC228A">
      <w:pPr>
        <w:widowControl w:val="0"/>
        <w:autoSpaceDE w:val="0"/>
        <w:autoSpaceDN w:val="0"/>
        <w:spacing w:after="0" w:line="240" w:lineRule="auto"/>
        <w:ind w:left="859" w:right="678"/>
        <w:jc w:val="center"/>
        <w:rPr>
          <w:rFonts w:ascii="Calibri" w:eastAsia="Calibri" w:hAnsi="Calibri" w:cs="Calibri"/>
          <w:b/>
          <w:kern w:val="0"/>
          <w:lang w:val="en-US"/>
          <w14:ligatures w14:val="none"/>
        </w:rPr>
      </w:pPr>
      <w:r w:rsidRPr="00205197">
        <w:rPr>
          <w:rFonts w:ascii="Calibri" w:eastAsia="Calibri" w:hAnsi="Calibri" w:cs="Calibri"/>
          <w:b/>
          <w:kern w:val="0"/>
          <w:lang w:val="en-US"/>
          <w14:ligatures w14:val="none"/>
        </w:rPr>
        <w:t>Trading</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systems</w:t>
      </w:r>
      <w:r w:rsidRPr="00205197">
        <w:rPr>
          <w:rFonts w:ascii="Calibri" w:eastAsia="Calibri" w:hAnsi="Calibri" w:cs="Calibri"/>
          <w:b/>
          <w:spacing w:val="-4"/>
          <w:kern w:val="0"/>
          <w:lang w:val="en-US"/>
          <w14:ligatures w14:val="none"/>
        </w:rPr>
        <w:t xml:space="preserve"> </w:t>
      </w:r>
      <w:r w:rsidRPr="00205197">
        <w:rPr>
          <w:rFonts w:ascii="Calibri" w:eastAsia="Calibri" w:hAnsi="Calibri" w:cs="Calibri"/>
          <w:b/>
          <w:kern w:val="0"/>
          <w:lang w:val="en-US"/>
          <w14:ligatures w14:val="none"/>
        </w:rPr>
        <w:t>presentation</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w:t>
      </w:r>
      <w:r w:rsidRPr="00205197">
        <w:rPr>
          <w:rFonts w:ascii="Calibri" w:eastAsia="Calibri" w:hAnsi="Calibri" w:cs="Calibri"/>
          <w:b/>
          <w:spacing w:val="-3"/>
          <w:kern w:val="0"/>
          <w:lang w:val="en-US"/>
          <w14:ligatures w14:val="none"/>
        </w:rPr>
        <w:t xml:space="preserve"> </w:t>
      </w:r>
      <w:r w:rsidRPr="00205197">
        <w:rPr>
          <w:rFonts w:ascii="Calibri" w:eastAsia="Calibri" w:hAnsi="Calibri" w:cs="Calibri"/>
          <w:b/>
          <w:kern w:val="0"/>
          <w:lang w:val="en-US"/>
          <w14:ligatures w14:val="none"/>
        </w:rPr>
        <w:t>Learn</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and</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develop with</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us.</w:t>
      </w:r>
      <w:r w:rsidRPr="00205197">
        <w:rPr>
          <w:rFonts w:ascii="Calibri" w:eastAsia="Calibri" w:hAnsi="Calibri" w:cs="Calibri"/>
          <w:b/>
          <w:spacing w:val="-3"/>
          <w:kern w:val="0"/>
          <w:lang w:val="en-US"/>
          <w14:ligatures w14:val="none"/>
        </w:rPr>
        <w:t xml:space="preserve"> </w:t>
      </w:r>
      <w:r w:rsidRPr="00205197">
        <w:rPr>
          <w:rFonts w:ascii="Calibri" w:eastAsia="Calibri" w:hAnsi="Calibri" w:cs="Calibri"/>
          <w:b/>
          <w:kern w:val="0"/>
          <w:lang w:val="en-US"/>
          <w14:ligatures w14:val="none"/>
        </w:rPr>
        <w:t>XFlow</w:t>
      </w:r>
      <w:r w:rsidRPr="00205197">
        <w:rPr>
          <w:rFonts w:ascii="Calibri" w:eastAsia="Calibri" w:hAnsi="Calibri" w:cs="Calibri"/>
          <w:b/>
          <w:spacing w:val="-4"/>
          <w:kern w:val="0"/>
          <w:lang w:val="en-US"/>
          <w14:ligatures w14:val="none"/>
        </w:rPr>
        <w:t xml:space="preserve"> </w:t>
      </w:r>
      <w:r w:rsidRPr="00205197">
        <w:rPr>
          <w:rFonts w:ascii="Calibri" w:eastAsia="Calibri" w:hAnsi="Calibri" w:cs="Calibri"/>
          <w:b/>
          <w:kern w:val="0"/>
          <w:lang w:val="en-US"/>
          <w14:ligatures w14:val="none"/>
        </w:rPr>
        <w:t>Markets</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will</w:t>
      </w:r>
      <w:r w:rsidRPr="00205197">
        <w:rPr>
          <w:rFonts w:ascii="Calibri" w:eastAsia="Calibri" w:hAnsi="Calibri" w:cs="Calibri"/>
          <w:b/>
          <w:spacing w:val="-4"/>
          <w:kern w:val="0"/>
          <w:lang w:val="en-US"/>
          <w14:ligatures w14:val="none"/>
        </w:rPr>
        <w:t xml:space="preserve"> </w:t>
      </w:r>
      <w:r w:rsidRPr="00205197">
        <w:rPr>
          <w:rFonts w:ascii="Calibri" w:eastAsia="Calibri" w:hAnsi="Calibri" w:cs="Calibri"/>
          <w:b/>
          <w:kern w:val="0"/>
          <w:lang w:val="en-US"/>
          <w14:ligatures w14:val="none"/>
        </w:rPr>
        <w:t>provide</w:t>
      </w:r>
      <w:r w:rsidRPr="00205197">
        <w:rPr>
          <w:rFonts w:ascii="Calibri" w:eastAsia="Calibri" w:hAnsi="Calibri" w:cs="Calibri"/>
          <w:b/>
          <w:spacing w:val="-3"/>
          <w:kern w:val="0"/>
          <w:lang w:val="en-US"/>
          <w14:ligatures w14:val="none"/>
        </w:rPr>
        <w:t xml:space="preserve"> </w:t>
      </w:r>
      <w:r w:rsidRPr="00205197">
        <w:rPr>
          <w:rFonts w:ascii="Calibri" w:eastAsia="Calibri" w:hAnsi="Calibri" w:cs="Calibri"/>
          <w:b/>
          <w:kern w:val="0"/>
          <w:lang w:val="en-US"/>
          <w14:ligatures w14:val="none"/>
        </w:rPr>
        <w:t>you with</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all</w:t>
      </w:r>
      <w:r w:rsidRPr="00205197">
        <w:rPr>
          <w:rFonts w:ascii="Calibri" w:eastAsia="Calibri" w:hAnsi="Calibri" w:cs="Calibri"/>
          <w:b/>
          <w:spacing w:val="-3"/>
          <w:kern w:val="0"/>
          <w:lang w:val="en-US"/>
          <w14:ligatures w14:val="none"/>
        </w:rPr>
        <w:t xml:space="preserve"> </w:t>
      </w:r>
      <w:r w:rsidRPr="00205197">
        <w:rPr>
          <w:rFonts w:ascii="Calibri" w:eastAsia="Calibri" w:hAnsi="Calibri" w:cs="Calibri"/>
          <w:b/>
          <w:kern w:val="0"/>
          <w:lang w:val="en-US"/>
          <w14:ligatures w14:val="none"/>
        </w:rPr>
        <w:t>the</w:t>
      </w:r>
      <w:r w:rsidRPr="00205197">
        <w:rPr>
          <w:rFonts w:ascii="Calibri" w:eastAsia="Calibri" w:hAnsi="Calibri" w:cs="Calibri"/>
          <w:b/>
          <w:spacing w:val="-3"/>
          <w:kern w:val="0"/>
          <w:lang w:val="en-US"/>
          <w14:ligatures w14:val="none"/>
        </w:rPr>
        <w:t xml:space="preserve"> </w:t>
      </w:r>
      <w:r w:rsidRPr="00205197">
        <w:rPr>
          <w:rFonts w:ascii="Calibri" w:eastAsia="Calibri" w:hAnsi="Calibri" w:cs="Calibri"/>
          <w:b/>
          <w:kern w:val="0"/>
          <w:lang w:val="en-US"/>
          <w14:ligatures w14:val="none"/>
        </w:rPr>
        <w:t>help</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you</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need</w:t>
      </w:r>
    </w:p>
    <w:p w14:paraId="6CD422F2" w14:textId="77777777" w:rsidR="00EC228A" w:rsidRPr="00205197" w:rsidRDefault="00EC228A" w:rsidP="00EC228A">
      <w:pPr>
        <w:widowControl w:val="0"/>
        <w:autoSpaceDE w:val="0"/>
        <w:autoSpaceDN w:val="0"/>
        <w:spacing w:before="39" w:after="0" w:line="240" w:lineRule="auto"/>
        <w:ind w:left="861" w:right="678"/>
        <w:jc w:val="center"/>
        <w:rPr>
          <w:rFonts w:ascii="Calibri" w:eastAsia="Calibri" w:hAnsi="Calibri" w:cs="Calibri"/>
          <w:b/>
          <w:kern w:val="0"/>
          <w:lang w:val="en-US"/>
          <w14:ligatures w14:val="none"/>
        </w:rPr>
      </w:pPr>
      <w:r w:rsidRPr="00205197">
        <w:rPr>
          <w:rFonts w:ascii="Calibri" w:eastAsia="Calibri" w:hAnsi="Calibri" w:cs="Calibri"/>
          <w:b/>
          <w:kern w:val="0"/>
          <w:lang w:val="en-US"/>
          <w14:ligatures w14:val="none"/>
        </w:rPr>
        <w:t>-</w:t>
      </w:r>
      <w:r w:rsidRPr="00205197">
        <w:rPr>
          <w:rFonts w:ascii="Calibri" w:eastAsia="Calibri" w:hAnsi="Calibri" w:cs="Calibri"/>
          <w:b/>
          <w:spacing w:val="-4"/>
          <w:kern w:val="0"/>
          <w:lang w:val="en-US"/>
          <w14:ligatures w14:val="none"/>
        </w:rPr>
        <w:t xml:space="preserve"> </w:t>
      </w:r>
      <w:r w:rsidRPr="00205197">
        <w:rPr>
          <w:rFonts w:ascii="Calibri" w:eastAsia="Calibri" w:hAnsi="Calibri" w:cs="Calibri"/>
          <w:b/>
          <w:kern w:val="0"/>
          <w:lang w:val="en-US"/>
          <w14:ligatures w14:val="none"/>
        </w:rPr>
        <w:t>free</w:t>
      </w:r>
      <w:r w:rsidRPr="00205197">
        <w:rPr>
          <w:rFonts w:ascii="Calibri" w:eastAsia="Calibri" w:hAnsi="Calibri" w:cs="Calibri"/>
          <w:b/>
          <w:spacing w:val="-4"/>
          <w:kern w:val="0"/>
          <w:lang w:val="en-US"/>
          <w14:ligatures w14:val="none"/>
        </w:rPr>
        <w:t xml:space="preserve"> </w:t>
      </w:r>
      <w:r w:rsidRPr="00205197">
        <w:rPr>
          <w:rFonts w:ascii="Calibri" w:eastAsia="Calibri" w:hAnsi="Calibri" w:cs="Calibri"/>
          <w:b/>
          <w:kern w:val="0"/>
          <w:lang w:val="en-US"/>
          <w14:ligatures w14:val="none"/>
        </w:rPr>
        <w:t>seminars,</w:t>
      </w:r>
      <w:r w:rsidRPr="00205197">
        <w:rPr>
          <w:rFonts w:ascii="Calibri" w:eastAsia="Calibri" w:hAnsi="Calibri" w:cs="Calibri"/>
          <w:b/>
          <w:spacing w:val="-2"/>
          <w:kern w:val="0"/>
          <w:lang w:val="en-US"/>
          <w14:ligatures w14:val="none"/>
        </w:rPr>
        <w:t xml:space="preserve"> </w:t>
      </w:r>
      <w:r w:rsidRPr="00205197">
        <w:rPr>
          <w:rFonts w:ascii="Calibri" w:eastAsia="Calibri" w:hAnsi="Calibri" w:cs="Calibri"/>
          <w:b/>
          <w:kern w:val="0"/>
          <w:lang w:val="en-US"/>
          <w14:ligatures w14:val="none"/>
        </w:rPr>
        <w:t>webinars</w:t>
      </w:r>
      <w:r w:rsidRPr="00205197">
        <w:rPr>
          <w:rFonts w:ascii="Calibri" w:eastAsia="Calibri" w:hAnsi="Calibri" w:cs="Calibri"/>
          <w:b/>
          <w:spacing w:val="-5"/>
          <w:kern w:val="0"/>
          <w:lang w:val="en-US"/>
          <w14:ligatures w14:val="none"/>
        </w:rPr>
        <w:t xml:space="preserve"> </w:t>
      </w:r>
      <w:r w:rsidRPr="00205197">
        <w:rPr>
          <w:rFonts w:ascii="Calibri" w:eastAsia="Calibri" w:hAnsi="Calibri" w:cs="Calibri"/>
          <w:b/>
          <w:kern w:val="0"/>
          <w:lang w:val="en-US"/>
          <w14:ligatures w14:val="none"/>
        </w:rPr>
        <w:t>and</w:t>
      </w:r>
      <w:r w:rsidRPr="00205197">
        <w:rPr>
          <w:rFonts w:ascii="Calibri" w:eastAsia="Calibri" w:hAnsi="Calibri" w:cs="Calibri"/>
          <w:b/>
          <w:spacing w:val="-2"/>
          <w:kern w:val="0"/>
          <w:lang w:val="en-US"/>
          <w14:ligatures w14:val="none"/>
        </w:rPr>
        <w:t xml:space="preserve"> </w:t>
      </w:r>
      <w:r w:rsidRPr="00205197">
        <w:rPr>
          <w:rFonts w:ascii="Calibri" w:eastAsia="Calibri" w:hAnsi="Calibri" w:cs="Calibri"/>
          <w:b/>
          <w:kern w:val="0"/>
          <w:lang w:val="en-US"/>
          <w14:ligatures w14:val="none"/>
        </w:rPr>
        <w:t>learning</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materials.</w:t>
      </w:r>
    </w:p>
    <w:p w14:paraId="214D9906" w14:textId="77777777" w:rsidR="00EC228A" w:rsidRPr="00205197" w:rsidRDefault="00EC228A" w:rsidP="00EC228A">
      <w:pPr>
        <w:widowControl w:val="0"/>
        <w:autoSpaceDE w:val="0"/>
        <w:autoSpaceDN w:val="0"/>
        <w:spacing w:before="8" w:after="0" w:line="240" w:lineRule="auto"/>
        <w:rPr>
          <w:rFonts w:ascii="Calibri" w:eastAsia="Calibri" w:hAnsi="Calibri" w:cs="Calibri"/>
          <w:b/>
          <w:kern w:val="0"/>
          <w:sz w:val="19"/>
          <w:lang w:val="en-US"/>
          <w14:ligatures w14:val="none"/>
        </w:rPr>
      </w:pPr>
    </w:p>
    <w:p w14:paraId="38F43F71" w14:textId="77777777" w:rsidR="00EC228A" w:rsidRPr="00205197" w:rsidRDefault="00EC228A" w:rsidP="00EC228A">
      <w:pPr>
        <w:widowControl w:val="0"/>
        <w:autoSpaceDE w:val="0"/>
        <w:autoSpaceDN w:val="0"/>
        <w:spacing w:after="0" w:line="240" w:lineRule="auto"/>
        <w:ind w:left="2261"/>
        <w:rPr>
          <w:rFonts w:ascii="Calibri" w:eastAsia="Calibri" w:hAnsi="Calibri" w:cs="Calibri"/>
          <w:b/>
          <w:kern w:val="0"/>
          <w:lang w:val="en-US"/>
          <w14:ligatures w14:val="none"/>
        </w:rPr>
      </w:pPr>
      <w:r w:rsidRPr="00205197">
        <w:rPr>
          <w:rFonts w:ascii="Calibri" w:eastAsia="Calibri" w:hAnsi="Calibri" w:cs="Calibri"/>
          <w:b/>
          <w:kern w:val="0"/>
          <w:lang w:val="en-US"/>
          <w14:ligatures w14:val="none"/>
        </w:rPr>
        <w:t>Global</w:t>
      </w:r>
      <w:r w:rsidRPr="00205197">
        <w:rPr>
          <w:rFonts w:ascii="Calibri" w:eastAsia="Calibri" w:hAnsi="Calibri" w:cs="Calibri"/>
          <w:b/>
          <w:spacing w:val="-3"/>
          <w:kern w:val="0"/>
          <w:lang w:val="en-US"/>
          <w14:ligatures w14:val="none"/>
        </w:rPr>
        <w:t xml:space="preserve"> </w:t>
      </w:r>
      <w:r w:rsidRPr="00205197">
        <w:rPr>
          <w:rFonts w:ascii="Calibri" w:eastAsia="Calibri" w:hAnsi="Calibri" w:cs="Calibri"/>
          <w:b/>
          <w:kern w:val="0"/>
          <w:lang w:val="en-US"/>
          <w14:ligatures w14:val="none"/>
        </w:rPr>
        <w:t>Market</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Analysis</w:t>
      </w:r>
      <w:r w:rsidRPr="00205197">
        <w:rPr>
          <w:rFonts w:ascii="Calibri" w:eastAsia="Calibri" w:hAnsi="Calibri" w:cs="Calibri"/>
          <w:b/>
          <w:spacing w:val="-4"/>
          <w:kern w:val="0"/>
          <w:lang w:val="en-US"/>
          <w14:ligatures w14:val="none"/>
        </w:rPr>
        <w:t xml:space="preserve"> </w:t>
      </w:r>
      <w:r w:rsidRPr="00205197">
        <w:rPr>
          <w:rFonts w:ascii="Calibri" w:eastAsia="Calibri" w:hAnsi="Calibri" w:cs="Calibri"/>
          <w:b/>
          <w:kern w:val="0"/>
          <w:lang w:val="en-US"/>
          <w14:ligatures w14:val="none"/>
        </w:rPr>
        <w:t>-</w:t>
      </w:r>
      <w:r w:rsidRPr="00205197">
        <w:rPr>
          <w:rFonts w:ascii="Calibri" w:eastAsia="Calibri" w:hAnsi="Calibri" w:cs="Calibri"/>
          <w:b/>
          <w:spacing w:val="-2"/>
          <w:kern w:val="0"/>
          <w:lang w:val="en-US"/>
          <w14:ligatures w14:val="none"/>
        </w:rPr>
        <w:t xml:space="preserve"> </w:t>
      </w:r>
      <w:r w:rsidRPr="00205197">
        <w:rPr>
          <w:rFonts w:ascii="Calibri" w:eastAsia="Calibri" w:hAnsi="Calibri" w:cs="Calibri"/>
          <w:b/>
          <w:kern w:val="0"/>
          <w:lang w:val="en-US"/>
          <w14:ligatures w14:val="none"/>
        </w:rPr>
        <w:t>Use</w:t>
      </w:r>
      <w:r w:rsidRPr="00205197">
        <w:rPr>
          <w:rFonts w:ascii="Calibri" w:eastAsia="Calibri" w:hAnsi="Calibri" w:cs="Calibri"/>
          <w:b/>
          <w:spacing w:val="-2"/>
          <w:kern w:val="0"/>
          <w:lang w:val="en-US"/>
          <w14:ligatures w14:val="none"/>
        </w:rPr>
        <w:t xml:space="preserve"> </w:t>
      </w:r>
      <w:r w:rsidRPr="00205197">
        <w:rPr>
          <w:rFonts w:ascii="Calibri" w:eastAsia="Calibri" w:hAnsi="Calibri" w:cs="Calibri"/>
          <w:b/>
          <w:kern w:val="0"/>
          <w:lang w:val="en-US"/>
          <w14:ligatures w14:val="none"/>
        </w:rPr>
        <w:t>analysis</w:t>
      </w:r>
      <w:r w:rsidRPr="00205197">
        <w:rPr>
          <w:rFonts w:ascii="Calibri" w:eastAsia="Calibri" w:hAnsi="Calibri" w:cs="Calibri"/>
          <w:b/>
          <w:spacing w:val="-4"/>
          <w:kern w:val="0"/>
          <w:lang w:val="en-US"/>
          <w14:ligatures w14:val="none"/>
        </w:rPr>
        <w:t xml:space="preserve"> </w:t>
      </w:r>
      <w:r w:rsidRPr="00205197">
        <w:rPr>
          <w:rFonts w:ascii="Calibri" w:eastAsia="Calibri" w:hAnsi="Calibri" w:cs="Calibri"/>
          <w:b/>
          <w:kern w:val="0"/>
          <w:lang w:val="en-US"/>
          <w14:ligatures w14:val="none"/>
        </w:rPr>
        <w:t>of</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our</w:t>
      </w:r>
      <w:r w:rsidRPr="00205197">
        <w:rPr>
          <w:rFonts w:ascii="Calibri" w:eastAsia="Calibri" w:hAnsi="Calibri" w:cs="Calibri"/>
          <w:b/>
          <w:spacing w:val="-4"/>
          <w:kern w:val="0"/>
          <w:lang w:val="en-US"/>
          <w14:ligatures w14:val="none"/>
        </w:rPr>
        <w:t xml:space="preserve"> </w:t>
      </w:r>
      <w:r w:rsidRPr="00205197">
        <w:rPr>
          <w:rFonts w:ascii="Calibri" w:eastAsia="Calibri" w:hAnsi="Calibri" w:cs="Calibri"/>
          <w:b/>
          <w:kern w:val="0"/>
          <w:lang w:val="en-US"/>
          <w14:ligatures w14:val="none"/>
        </w:rPr>
        <w:t>professionals</w:t>
      </w:r>
      <w:r w:rsidRPr="00205197">
        <w:rPr>
          <w:rFonts w:ascii="Calibri" w:eastAsia="Calibri" w:hAnsi="Calibri" w:cs="Calibri"/>
          <w:b/>
          <w:spacing w:val="-3"/>
          <w:kern w:val="0"/>
          <w:lang w:val="en-US"/>
          <w14:ligatures w14:val="none"/>
        </w:rPr>
        <w:t xml:space="preserve"> </w:t>
      </w:r>
      <w:r w:rsidRPr="00205197">
        <w:rPr>
          <w:rFonts w:ascii="Calibri" w:eastAsia="Calibri" w:hAnsi="Calibri" w:cs="Calibri"/>
          <w:b/>
          <w:kern w:val="0"/>
          <w:lang w:val="en-US"/>
          <w14:ligatures w14:val="none"/>
        </w:rPr>
        <w:t>and be</w:t>
      </w:r>
      <w:r w:rsidRPr="00205197">
        <w:rPr>
          <w:rFonts w:ascii="Calibri" w:eastAsia="Calibri" w:hAnsi="Calibri" w:cs="Calibri"/>
          <w:b/>
          <w:spacing w:val="-3"/>
          <w:kern w:val="0"/>
          <w:lang w:val="en-US"/>
          <w14:ligatures w14:val="none"/>
        </w:rPr>
        <w:t xml:space="preserve"> </w:t>
      </w:r>
      <w:r w:rsidRPr="00205197">
        <w:rPr>
          <w:rFonts w:ascii="Calibri" w:eastAsia="Calibri" w:hAnsi="Calibri" w:cs="Calibri"/>
          <w:b/>
          <w:kern w:val="0"/>
          <w:lang w:val="en-US"/>
          <w14:ligatures w14:val="none"/>
        </w:rPr>
        <w:t>up to</w:t>
      </w:r>
      <w:r w:rsidRPr="00205197">
        <w:rPr>
          <w:rFonts w:ascii="Calibri" w:eastAsia="Calibri" w:hAnsi="Calibri" w:cs="Calibri"/>
          <w:b/>
          <w:spacing w:val="1"/>
          <w:kern w:val="0"/>
          <w:lang w:val="en-US"/>
          <w14:ligatures w14:val="none"/>
        </w:rPr>
        <w:t xml:space="preserve"> </w:t>
      </w:r>
      <w:r w:rsidRPr="00205197">
        <w:rPr>
          <w:rFonts w:ascii="Calibri" w:eastAsia="Calibri" w:hAnsi="Calibri" w:cs="Calibri"/>
          <w:b/>
          <w:kern w:val="0"/>
          <w:lang w:val="en-US"/>
          <w14:ligatures w14:val="none"/>
        </w:rPr>
        <w:t>date.</w:t>
      </w:r>
    </w:p>
    <w:p w14:paraId="0D3297BD" w14:textId="77777777" w:rsidR="00EC228A" w:rsidRPr="00205197" w:rsidRDefault="00EC228A" w:rsidP="00EC228A">
      <w:pPr>
        <w:widowControl w:val="0"/>
        <w:autoSpaceDE w:val="0"/>
        <w:autoSpaceDN w:val="0"/>
        <w:spacing w:after="0" w:line="240" w:lineRule="auto"/>
        <w:rPr>
          <w:rFonts w:ascii="Calibri" w:eastAsia="Calibri" w:hAnsi="Calibri" w:cs="Calibri"/>
          <w:b/>
          <w:kern w:val="0"/>
          <w:lang w:val="en-US"/>
          <w14:ligatures w14:val="none"/>
        </w:rPr>
      </w:pPr>
    </w:p>
    <w:p w14:paraId="68F3DE49" w14:textId="77777777" w:rsidR="00EC228A" w:rsidRPr="00205197" w:rsidRDefault="00EC228A" w:rsidP="00EC228A">
      <w:pPr>
        <w:widowControl w:val="0"/>
        <w:autoSpaceDE w:val="0"/>
        <w:autoSpaceDN w:val="0"/>
        <w:spacing w:after="0" w:line="240" w:lineRule="auto"/>
        <w:rPr>
          <w:rFonts w:ascii="Calibri" w:eastAsia="Calibri" w:hAnsi="Calibri" w:cs="Calibri"/>
          <w:b/>
          <w:kern w:val="0"/>
          <w:lang w:val="en-US"/>
          <w14:ligatures w14:val="none"/>
        </w:rPr>
      </w:pPr>
    </w:p>
    <w:p w14:paraId="6EA3924C" w14:textId="77777777" w:rsidR="00EC228A" w:rsidRPr="00205197" w:rsidRDefault="00EC228A" w:rsidP="00EC228A">
      <w:pPr>
        <w:widowControl w:val="0"/>
        <w:autoSpaceDE w:val="0"/>
        <w:autoSpaceDN w:val="0"/>
        <w:spacing w:after="0" w:line="240" w:lineRule="auto"/>
        <w:rPr>
          <w:rFonts w:ascii="Calibri" w:eastAsia="Calibri" w:hAnsi="Calibri" w:cs="Calibri"/>
          <w:b/>
          <w:kern w:val="0"/>
          <w:lang w:val="en-US"/>
          <w14:ligatures w14:val="none"/>
        </w:rPr>
      </w:pPr>
    </w:p>
    <w:p w14:paraId="14307083" w14:textId="77777777" w:rsidR="00EC228A" w:rsidRPr="00205197" w:rsidRDefault="00EC228A" w:rsidP="00EC228A">
      <w:pPr>
        <w:widowControl w:val="0"/>
        <w:autoSpaceDE w:val="0"/>
        <w:autoSpaceDN w:val="0"/>
        <w:spacing w:after="0" w:line="240" w:lineRule="auto"/>
        <w:rPr>
          <w:rFonts w:ascii="Calibri" w:eastAsia="Calibri" w:hAnsi="Calibri" w:cs="Calibri"/>
          <w:b/>
          <w:kern w:val="0"/>
          <w:lang w:val="en-US"/>
          <w14:ligatures w14:val="none"/>
        </w:rPr>
      </w:pPr>
    </w:p>
    <w:p w14:paraId="215911A8" w14:textId="77777777" w:rsidR="00EC228A" w:rsidRPr="00205197" w:rsidRDefault="00EC228A" w:rsidP="00EC228A">
      <w:pPr>
        <w:widowControl w:val="0"/>
        <w:autoSpaceDE w:val="0"/>
        <w:autoSpaceDN w:val="0"/>
        <w:spacing w:before="184" w:after="0" w:line="240" w:lineRule="auto"/>
        <w:ind w:left="840"/>
        <w:rPr>
          <w:rFonts w:ascii="Calibri" w:eastAsia="Calibri" w:hAnsi="Calibri" w:cs="Calibri"/>
          <w:b/>
          <w:kern w:val="0"/>
          <w:lang w:val="en-US"/>
          <w14:ligatures w14:val="none"/>
        </w:rPr>
      </w:pPr>
      <w:r w:rsidRPr="00205197">
        <w:rPr>
          <w:rFonts w:ascii="Calibri" w:eastAsia="Calibri" w:hAnsi="Calibri" w:cs="Calibri"/>
          <w:b/>
          <w:kern w:val="0"/>
          <w:lang w:val="en-US"/>
          <w14:ligatures w14:val="none"/>
        </w:rPr>
        <w:t>DISCLAIMER:</w:t>
      </w:r>
    </w:p>
    <w:p w14:paraId="7107191E" w14:textId="77777777" w:rsidR="00EC228A" w:rsidRPr="00205197" w:rsidRDefault="00EC228A" w:rsidP="00EC228A">
      <w:pPr>
        <w:widowControl w:val="0"/>
        <w:autoSpaceDE w:val="0"/>
        <w:autoSpaceDN w:val="0"/>
        <w:spacing w:before="9" w:after="0" w:line="240" w:lineRule="auto"/>
        <w:rPr>
          <w:rFonts w:ascii="Calibri" w:eastAsia="Calibri" w:hAnsi="Calibri" w:cs="Calibri"/>
          <w:b/>
          <w:kern w:val="0"/>
          <w:sz w:val="19"/>
          <w:lang w:val="en-US"/>
          <w14:ligatures w14:val="none"/>
        </w:rPr>
      </w:pPr>
    </w:p>
    <w:p w14:paraId="385B91DB" w14:textId="77777777" w:rsidR="00EC228A" w:rsidRPr="00205197" w:rsidRDefault="00EC228A" w:rsidP="00EC228A">
      <w:pPr>
        <w:widowControl w:val="0"/>
        <w:autoSpaceDE w:val="0"/>
        <w:autoSpaceDN w:val="0"/>
        <w:spacing w:after="0" w:line="276" w:lineRule="auto"/>
        <w:ind w:left="811" w:right="621"/>
        <w:jc w:val="both"/>
        <w:rPr>
          <w:rFonts w:ascii="Calibri" w:eastAsia="Calibri" w:hAnsi="Calibri" w:cs="Calibri"/>
          <w:kern w:val="0"/>
          <w:lang w:val="en-US"/>
          <w14:ligatures w14:val="none"/>
        </w:rPr>
      </w:pPr>
      <w:r w:rsidRPr="00205197">
        <w:rPr>
          <w:rFonts w:ascii="Calibri" w:eastAsia="Calibri" w:hAnsi="Calibri" w:cs="Calibri"/>
          <w:kern w:val="0"/>
          <w:lang w:val="en-US"/>
          <w14:ligatures w14:val="none"/>
        </w:rPr>
        <w:t>The content of this page has been prepared with care and diligence and with the knowledge of the author and are</w:t>
      </w:r>
      <w:r w:rsidRPr="00205197">
        <w:rPr>
          <w:rFonts w:ascii="Calibri" w:eastAsia="Calibri" w:hAnsi="Calibri" w:cs="Calibri"/>
          <w:spacing w:val="1"/>
          <w:kern w:val="0"/>
          <w:lang w:val="en-US"/>
          <w14:ligatures w14:val="none"/>
        </w:rPr>
        <w:t xml:space="preserve"> </w:t>
      </w:r>
      <w:r w:rsidRPr="00205197">
        <w:rPr>
          <w:rFonts w:ascii="Calibri" w:eastAsia="Calibri" w:hAnsi="Calibri" w:cs="Calibri"/>
          <w:kern w:val="0"/>
          <w:lang w:val="en-US"/>
          <w14:ligatures w14:val="none"/>
        </w:rPr>
        <w:t>prepared for informative purpose only. The content of this page does not constitute investment advice. XFlow Markets</w:t>
      </w:r>
      <w:r w:rsidRPr="00205197">
        <w:rPr>
          <w:rFonts w:ascii="Calibri" w:eastAsia="Calibri" w:hAnsi="Calibri" w:cs="Calibri"/>
          <w:spacing w:val="1"/>
          <w:kern w:val="0"/>
          <w:lang w:val="en-US"/>
          <w14:ligatures w14:val="none"/>
        </w:rPr>
        <w:t xml:space="preserve"> </w:t>
      </w:r>
      <w:r w:rsidRPr="00205197">
        <w:rPr>
          <w:rFonts w:ascii="Calibri" w:eastAsia="Calibri" w:hAnsi="Calibri" w:cs="Calibri"/>
          <w:kern w:val="0"/>
          <w:lang w:val="en-US"/>
          <w14:ligatures w14:val="none"/>
        </w:rPr>
        <w:t>does not take responsibility for investment decisions and for losses made under the influence of the information</w:t>
      </w:r>
      <w:r w:rsidRPr="00205197">
        <w:rPr>
          <w:rFonts w:ascii="Calibri" w:eastAsia="Calibri" w:hAnsi="Calibri" w:cs="Calibri"/>
          <w:spacing w:val="1"/>
          <w:kern w:val="0"/>
          <w:lang w:val="en-US"/>
          <w14:ligatures w14:val="none"/>
        </w:rPr>
        <w:t xml:space="preserve"> </w:t>
      </w:r>
      <w:r w:rsidRPr="00205197">
        <w:rPr>
          <w:rFonts w:ascii="Calibri" w:eastAsia="Calibri" w:hAnsi="Calibri" w:cs="Calibri"/>
          <w:kern w:val="0"/>
          <w:lang w:val="en-US"/>
          <w14:ligatures w14:val="none"/>
        </w:rPr>
        <w:t>published on this website. The Client should always base his investment decisions on his own judgment. You should</w:t>
      </w:r>
      <w:r w:rsidRPr="00205197">
        <w:rPr>
          <w:rFonts w:ascii="Calibri" w:eastAsia="Calibri" w:hAnsi="Calibri" w:cs="Calibri"/>
          <w:spacing w:val="1"/>
          <w:kern w:val="0"/>
          <w:lang w:val="en-US"/>
          <w14:ligatures w14:val="none"/>
        </w:rPr>
        <w:t xml:space="preserve"> </w:t>
      </w:r>
      <w:r w:rsidRPr="00205197">
        <w:rPr>
          <w:rFonts w:ascii="Calibri" w:eastAsia="Calibri" w:hAnsi="Calibri" w:cs="Calibri"/>
          <w:kern w:val="0"/>
          <w:lang w:val="en-US"/>
          <w14:ligatures w14:val="none"/>
        </w:rPr>
        <w:t>understand that these instruments are highly related with huge risk, and incase look for an independent advice if you</w:t>
      </w:r>
      <w:r w:rsidRPr="00205197">
        <w:rPr>
          <w:rFonts w:ascii="Calibri" w:eastAsia="Calibri" w:hAnsi="Calibri" w:cs="Calibri"/>
          <w:spacing w:val="1"/>
          <w:kern w:val="0"/>
          <w:lang w:val="en-US"/>
          <w14:ligatures w14:val="none"/>
        </w:rPr>
        <w:t xml:space="preserve"> </w:t>
      </w:r>
      <w:r w:rsidRPr="00205197">
        <w:rPr>
          <w:rFonts w:ascii="Calibri" w:eastAsia="Calibri" w:hAnsi="Calibri" w:cs="Calibri"/>
          <w:kern w:val="0"/>
          <w:lang w:val="en-US"/>
          <w14:ligatures w14:val="none"/>
        </w:rPr>
        <w:t>have</w:t>
      </w:r>
      <w:r w:rsidRPr="00205197">
        <w:rPr>
          <w:rFonts w:ascii="Calibri" w:eastAsia="Calibri" w:hAnsi="Calibri" w:cs="Calibri"/>
          <w:spacing w:val="-3"/>
          <w:kern w:val="0"/>
          <w:lang w:val="en-US"/>
          <w14:ligatures w14:val="none"/>
        </w:rPr>
        <w:t xml:space="preserve"> </w:t>
      </w:r>
      <w:r w:rsidRPr="00205197">
        <w:rPr>
          <w:rFonts w:ascii="Calibri" w:eastAsia="Calibri" w:hAnsi="Calibri" w:cs="Calibri"/>
          <w:kern w:val="0"/>
          <w:lang w:val="en-US"/>
          <w14:ligatures w14:val="none"/>
        </w:rPr>
        <w:t>any</w:t>
      </w:r>
      <w:r w:rsidRPr="00205197">
        <w:rPr>
          <w:rFonts w:ascii="Calibri" w:eastAsia="Calibri" w:hAnsi="Calibri" w:cs="Calibri"/>
          <w:spacing w:val="-2"/>
          <w:kern w:val="0"/>
          <w:lang w:val="en-US"/>
          <w14:ligatures w14:val="none"/>
        </w:rPr>
        <w:t xml:space="preserve"> </w:t>
      </w:r>
      <w:r w:rsidRPr="00205197">
        <w:rPr>
          <w:rFonts w:ascii="Calibri" w:eastAsia="Calibri" w:hAnsi="Calibri" w:cs="Calibri"/>
          <w:kern w:val="0"/>
          <w:lang w:val="en-US"/>
          <w14:ligatures w14:val="none"/>
        </w:rPr>
        <w:t>doubts.</w:t>
      </w:r>
    </w:p>
    <w:p w14:paraId="38DA795B" w14:textId="77777777" w:rsidR="00F25535" w:rsidRDefault="00F25535" w:rsidP="008605E9"/>
    <w:p w14:paraId="18CC4DF4" w14:textId="77777777" w:rsidR="00F25535" w:rsidRDefault="00F25535" w:rsidP="008605E9"/>
    <w:p w14:paraId="0CF73213" w14:textId="77777777" w:rsidR="00F25535" w:rsidRDefault="00F25535" w:rsidP="008605E9"/>
    <w:p w14:paraId="392508F3" w14:textId="77777777" w:rsidR="00F25535" w:rsidRDefault="00F25535" w:rsidP="008605E9"/>
    <w:p w14:paraId="7510D15A" w14:textId="77777777" w:rsidR="00F25535" w:rsidRDefault="00F25535" w:rsidP="008605E9"/>
    <w:p w14:paraId="42C31FB7" w14:textId="72CF5463" w:rsidR="00205197" w:rsidRPr="008605E9" w:rsidRDefault="00502745" w:rsidP="00EC228A">
      <w:r w:rsidRPr="00502745">
        <w:rPr>
          <w:b/>
          <w:bCs/>
          <w:noProof/>
          <w:sz w:val="28"/>
          <w:szCs w:val="28"/>
          <w:lang w:eastAsia="en-IN"/>
        </w:rPr>
        <w:drawing>
          <wp:anchor distT="0" distB="0" distL="0" distR="0" simplePos="0" relativeHeight="251658252" behindDoc="1" locked="0" layoutInCell="1" allowOverlap="1" wp14:anchorId="613B5AF0" wp14:editId="5DF65AB7">
            <wp:simplePos x="0" y="0"/>
            <wp:positionH relativeFrom="margin">
              <wp:align>left</wp:align>
            </wp:positionH>
            <wp:positionV relativeFrom="paragraph">
              <wp:posOffset>8890</wp:posOffset>
            </wp:positionV>
            <wp:extent cx="1400810" cy="101600"/>
            <wp:effectExtent l="0" t="0" r="8890" b="0"/>
            <wp:wrapNone/>
            <wp:docPr id="19"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9.png"/>
                    <pic:cNvPicPr/>
                  </pic:nvPicPr>
                  <pic:blipFill>
                    <a:blip r:embed="rId18" cstate="print"/>
                    <a:stretch>
                      <a:fillRect/>
                    </a:stretch>
                  </pic:blipFill>
                  <pic:spPr>
                    <a:xfrm>
                      <a:off x="0" y="0"/>
                      <a:ext cx="1400810" cy="101600"/>
                    </a:xfrm>
                    <a:prstGeom prst="rect">
                      <a:avLst/>
                    </a:prstGeom>
                  </pic:spPr>
                </pic:pic>
              </a:graphicData>
            </a:graphic>
          </wp:anchor>
        </w:drawing>
      </w:r>
    </w:p>
    <w:sectPr w:rsidR="00205197" w:rsidRPr="008605E9" w:rsidSect="009E71F9">
      <w:headerReference w:type="default" r:id="rId19"/>
      <w:footerReference w:type="default" r:id="rId20"/>
      <w:pgSz w:w="11906" w:h="16838"/>
      <w:pgMar w:top="562" w:right="562" w:bottom="562" w:left="56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EE3AB" w14:textId="77777777" w:rsidR="0089635A" w:rsidRDefault="0089635A" w:rsidP="00EE752B">
      <w:pPr>
        <w:spacing w:after="0" w:line="240" w:lineRule="auto"/>
      </w:pPr>
      <w:r>
        <w:separator/>
      </w:r>
    </w:p>
  </w:endnote>
  <w:endnote w:type="continuationSeparator" w:id="0">
    <w:p w14:paraId="53CE32F4" w14:textId="77777777" w:rsidR="0089635A" w:rsidRDefault="0089635A" w:rsidP="00EE752B">
      <w:pPr>
        <w:spacing w:after="0" w:line="240" w:lineRule="auto"/>
      </w:pPr>
      <w:r>
        <w:continuationSeparator/>
      </w:r>
    </w:p>
  </w:endnote>
  <w:endnote w:type="continuationNotice" w:id="1">
    <w:p w14:paraId="2AABE12E" w14:textId="77777777" w:rsidR="0089635A" w:rsidRDefault="008963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DF3D8" w14:textId="77777777" w:rsidR="009E71F9" w:rsidRDefault="009E71F9">
    <w:pPr>
      <w:pStyle w:val="Footer"/>
    </w:pPr>
  </w:p>
  <w:p w14:paraId="4255FAA7" w14:textId="586016F7" w:rsidR="007D02FA" w:rsidRDefault="001B6F39">
    <w:pPr>
      <w:pStyle w:val="Footer"/>
    </w:pPr>
    <w:r>
      <w:rPr>
        <w:noProof/>
        <w:lang w:eastAsia="en-IN"/>
      </w:rPr>
      <mc:AlternateContent>
        <mc:Choice Requires="wpg">
          <w:drawing>
            <wp:anchor distT="0" distB="0" distL="114300" distR="114300" simplePos="0" relativeHeight="251658240" behindDoc="0" locked="0" layoutInCell="1" allowOverlap="1" wp14:anchorId="19350D06" wp14:editId="061383BF">
              <wp:simplePos x="0" y="0"/>
              <wp:positionH relativeFrom="page">
                <wp:posOffset>-103643</wp:posOffset>
              </wp:positionH>
              <wp:positionV relativeFrom="page">
                <wp:posOffset>10090205</wp:posOffset>
              </wp:positionV>
              <wp:extent cx="7870825" cy="542290"/>
              <wp:effectExtent l="0" t="0" r="0" b="10160"/>
              <wp:wrapNone/>
              <wp:docPr id="82304249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70825" cy="542290"/>
                        <a:chOff x="-165" y="14712"/>
                        <a:chExt cx="12395" cy="854"/>
                      </a:xfrm>
                    </wpg:grpSpPr>
                    <pic:pic xmlns:pic="http://schemas.openxmlformats.org/drawingml/2006/picture">
                      <pic:nvPicPr>
                        <pic:cNvPr id="174443303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14712"/>
                          <a:ext cx="12230" cy="854"/>
                        </a:xfrm>
                        <a:prstGeom prst="rect">
                          <a:avLst/>
                        </a:prstGeom>
                        <a:noFill/>
                        <a:extLst>
                          <a:ext uri="{909E8E84-426E-40DD-AFC4-6F175D3DCCD1}">
                            <a14:hiddenFill xmlns:a14="http://schemas.microsoft.com/office/drawing/2010/main">
                              <a:solidFill>
                                <a:srgbClr val="FFFFFF"/>
                              </a:solidFill>
                            </a14:hiddenFill>
                          </a:ext>
                        </a:extLst>
                      </pic:spPr>
                    </pic:pic>
                    <wps:wsp>
                      <wps:cNvPr id="1613563829" name="Text Box 6"/>
                      <wps:cNvSpPr txBox="1">
                        <a:spLocks noChangeArrowheads="1"/>
                      </wps:cNvSpPr>
                      <wps:spPr bwMode="auto">
                        <a:xfrm>
                          <a:off x="-165" y="14712"/>
                          <a:ext cx="12230" cy="8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8D315" w14:textId="40E95D88" w:rsidR="001B6F39" w:rsidRDefault="001B6F39" w:rsidP="007940A8">
                            <w:pPr>
                              <w:spacing w:before="144"/>
                              <w:ind w:left="917"/>
                              <w:rPr>
                                <w:rFonts w:ascii="Arial MT"/>
                                <w:color w:val="FFFFFF"/>
                                <w:w w:val="80"/>
                                <w:sz w:val="52"/>
                              </w:rPr>
                            </w:pPr>
                            <w:r>
                              <w:rPr>
                                <w:rFonts w:ascii="Arial MT"/>
                                <w:color w:val="FFFFFF"/>
                                <w:w w:val="80"/>
                                <w:sz w:val="52"/>
                              </w:rPr>
                              <w:t>Issue</w:t>
                            </w:r>
                            <w:r>
                              <w:rPr>
                                <w:rFonts w:ascii="Arial MT"/>
                                <w:color w:val="FFFFFF"/>
                                <w:spacing w:val="46"/>
                                <w:w w:val="80"/>
                                <w:sz w:val="52"/>
                              </w:rPr>
                              <w:t xml:space="preserve"> </w:t>
                            </w:r>
                            <w:r>
                              <w:rPr>
                                <w:rFonts w:ascii="Arial MT"/>
                                <w:color w:val="FFFFFF"/>
                                <w:w w:val="80"/>
                                <w:sz w:val="52"/>
                              </w:rPr>
                              <w:t>3155-</w:t>
                            </w:r>
                            <w:r>
                              <w:rPr>
                                <w:rFonts w:ascii="Arial MT"/>
                                <w:color w:val="FFFFFF"/>
                                <w:spacing w:val="47"/>
                                <w:w w:val="80"/>
                                <w:sz w:val="52"/>
                              </w:rPr>
                              <w:t xml:space="preserve"> </w:t>
                            </w:r>
                            <w:r w:rsidR="004B64E0">
                              <w:rPr>
                                <w:rFonts w:ascii="Arial MT"/>
                                <w:color w:val="FFFFFF"/>
                                <w:w w:val="80"/>
                                <w:sz w:val="52"/>
                              </w:rPr>
                              <w:t>01</w:t>
                            </w:r>
                            <w:r w:rsidR="00113E7C">
                              <w:rPr>
                                <w:rFonts w:ascii="Arial MT"/>
                                <w:color w:val="FFFFFF"/>
                                <w:w w:val="80"/>
                                <w:sz w:val="52"/>
                              </w:rPr>
                              <w:t xml:space="preserve"> </w:t>
                            </w:r>
                            <w:r w:rsidR="004B64E0">
                              <w:rPr>
                                <w:rFonts w:ascii="Arial MT"/>
                                <w:color w:val="FFFFFF"/>
                                <w:w w:val="80"/>
                                <w:sz w:val="52"/>
                              </w:rPr>
                              <w:t>OCTOB</w:t>
                            </w:r>
                            <w:r w:rsidR="007E7D63">
                              <w:rPr>
                                <w:rFonts w:ascii="Arial MT"/>
                                <w:color w:val="FFFFFF"/>
                                <w:w w:val="80"/>
                                <w:sz w:val="52"/>
                              </w:rPr>
                              <w:t>ER</w:t>
                            </w:r>
                            <w:r>
                              <w:rPr>
                                <w:rFonts w:ascii="Arial MT"/>
                                <w:color w:val="FFFFFF"/>
                                <w:spacing w:val="40"/>
                                <w:w w:val="80"/>
                                <w:sz w:val="52"/>
                              </w:rPr>
                              <w:t xml:space="preserve"> </w:t>
                            </w:r>
                            <w:r>
                              <w:rPr>
                                <w:rFonts w:ascii="Arial MT"/>
                                <w:color w:val="FFFFFF"/>
                                <w:w w:val="80"/>
                                <w:sz w:val="52"/>
                              </w:rPr>
                              <w:t>2024</w:t>
                            </w:r>
                          </w:p>
                          <w:p w14:paraId="28ACC13C" w14:textId="77777777" w:rsidR="009E71F9" w:rsidRDefault="009E71F9" w:rsidP="007940A8">
                            <w:pPr>
                              <w:spacing w:before="144"/>
                              <w:ind w:left="917"/>
                              <w:rPr>
                                <w:rFonts w:ascii="Arial MT"/>
                                <w:color w:val="FFFFFF"/>
                                <w:w w:val="80"/>
                                <w:sz w:val="52"/>
                              </w:rPr>
                            </w:pPr>
                          </w:p>
                          <w:p w14:paraId="24A9B63B" w14:textId="77777777" w:rsidR="009E71F9" w:rsidRPr="007940A8" w:rsidRDefault="009E71F9" w:rsidP="007940A8">
                            <w:pPr>
                              <w:spacing w:before="144"/>
                              <w:ind w:left="917"/>
                              <w:rPr>
                                <w:rFonts w:ascii="Arial MT"/>
                                <w:color w:val="FFFFFF"/>
                                <w:w w:val="80"/>
                                <w:sz w:val="52"/>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350D06" id="Group 3" o:spid="_x0000_s1038" style="position:absolute;margin-left:-8.15pt;margin-top:794.5pt;width:619.75pt;height:42.7pt;z-index:251658240;mso-position-horizontal-relative:page;mso-position-vertical-relative:page" coordorigin="-165,14712" coordsize="12395,8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9" type="#_x0000_t75" style="position:absolute;top:14712;width:12230;height:8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">
                <v:imagedata r:id="rId2" o:title=""/>
              </v:shape>
              <v:shapetype id="_x0000_t202" coordsize="21600,21600" o:spt="202" path="m,l,21600r21600,l21600,xe">
                <v:stroke joinstyle="miter"/>
                <v:path gradientshapeok="t" o:connecttype="rect"/>
              </v:shapetype>
              <v:shape id="Text Box 6" o:spid="_x0000_s1040" type="#_x0000_t202" style="position:absolute;left:-165;top:14712;width:12230;height: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" filled="f" stroked="f">
                <v:textbox inset="0,0,0,0">
                  <w:txbxContent>
                    <w:p w14:paraId="1C88D315" w14:textId="40E95D88" w:rsidR="001B6F39" w:rsidRDefault="001B6F39" w:rsidP="007940A8">
                      <w:pPr>
                        <w:spacing w:before="144"/>
                        <w:ind w:left="917"/>
                        <w:rPr>
                          <w:rFonts w:ascii="Arial MT"/>
                          <w:color w:val="FFFFFF"/>
                          <w:w w:val="80"/>
                          <w:sz w:val="52"/>
                        </w:rPr>
                      </w:pPr>
                      <w:r>
                        <w:rPr>
                          <w:rFonts w:ascii="Arial MT"/>
                          <w:color w:val="FFFFFF"/>
                          <w:w w:val="80"/>
                          <w:sz w:val="52"/>
                        </w:rPr>
                        <w:t>Issue</w:t>
                      </w:r>
                      <w:r>
                        <w:rPr>
                          <w:rFonts w:ascii="Arial MT"/>
                          <w:color w:val="FFFFFF"/>
                          <w:spacing w:val="46"/>
                          <w:w w:val="80"/>
                          <w:sz w:val="52"/>
                        </w:rPr>
                        <w:t xml:space="preserve"> </w:t>
                      </w:r>
                      <w:r>
                        <w:rPr>
                          <w:rFonts w:ascii="Arial MT"/>
                          <w:color w:val="FFFFFF"/>
                          <w:w w:val="80"/>
                          <w:sz w:val="52"/>
                        </w:rPr>
                        <w:t>3155-</w:t>
                      </w:r>
                      <w:r>
                        <w:rPr>
                          <w:rFonts w:ascii="Arial MT"/>
                          <w:color w:val="FFFFFF"/>
                          <w:spacing w:val="47"/>
                          <w:w w:val="80"/>
                          <w:sz w:val="52"/>
                        </w:rPr>
                        <w:t xml:space="preserve"> </w:t>
                      </w:r>
                      <w:r w:rsidR="004B64E0">
                        <w:rPr>
                          <w:rFonts w:ascii="Arial MT"/>
                          <w:color w:val="FFFFFF"/>
                          <w:w w:val="80"/>
                          <w:sz w:val="52"/>
                        </w:rPr>
                        <w:t>01</w:t>
                      </w:r>
                      <w:r w:rsidR="00113E7C">
                        <w:rPr>
                          <w:rFonts w:ascii="Arial MT"/>
                          <w:color w:val="FFFFFF"/>
                          <w:w w:val="80"/>
                          <w:sz w:val="52"/>
                        </w:rPr>
                        <w:t xml:space="preserve"> </w:t>
                      </w:r>
                      <w:r w:rsidR="004B64E0">
                        <w:rPr>
                          <w:rFonts w:ascii="Arial MT"/>
                          <w:color w:val="FFFFFF"/>
                          <w:w w:val="80"/>
                          <w:sz w:val="52"/>
                        </w:rPr>
                        <w:t>OCTOB</w:t>
                      </w:r>
                      <w:r w:rsidR="007E7D63">
                        <w:rPr>
                          <w:rFonts w:ascii="Arial MT"/>
                          <w:color w:val="FFFFFF"/>
                          <w:w w:val="80"/>
                          <w:sz w:val="52"/>
                        </w:rPr>
                        <w:t>ER</w:t>
                      </w:r>
                      <w:r>
                        <w:rPr>
                          <w:rFonts w:ascii="Arial MT"/>
                          <w:color w:val="FFFFFF"/>
                          <w:spacing w:val="40"/>
                          <w:w w:val="80"/>
                          <w:sz w:val="52"/>
                        </w:rPr>
                        <w:t xml:space="preserve"> </w:t>
                      </w:r>
                      <w:r>
                        <w:rPr>
                          <w:rFonts w:ascii="Arial MT"/>
                          <w:color w:val="FFFFFF"/>
                          <w:w w:val="80"/>
                          <w:sz w:val="52"/>
                        </w:rPr>
                        <w:t>2024</w:t>
                      </w:r>
                    </w:p>
                    <w:p w14:paraId="28ACC13C" w14:textId="77777777" w:rsidR="009E71F9" w:rsidRDefault="009E71F9" w:rsidP="007940A8">
                      <w:pPr>
                        <w:spacing w:before="144"/>
                        <w:ind w:left="917"/>
                        <w:rPr>
                          <w:rFonts w:ascii="Arial MT"/>
                          <w:color w:val="FFFFFF"/>
                          <w:w w:val="80"/>
                          <w:sz w:val="52"/>
                        </w:rPr>
                      </w:pPr>
                    </w:p>
                    <w:p w14:paraId="24A9B63B" w14:textId="77777777" w:rsidR="009E71F9" w:rsidRPr="007940A8" w:rsidRDefault="009E71F9" w:rsidP="007940A8">
                      <w:pPr>
                        <w:spacing w:before="144"/>
                        <w:ind w:left="917"/>
                        <w:rPr>
                          <w:rFonts w:ascii="Arial MT"/>
                          <w:color w:val="FFFFFF"/>
                          <w:w w:val="80"/>
                          <w:sz w:val="52"/>
                        </w:rPr>
                      </w:pPr>
                    </w:p>
                  </w:txbxContent>
                </v:textbox>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E6793" w14:textId="77777777" w:rsidR="0089635A" w:rsidRDefault="0089635A" w:rsidP="00EE752B">
      <w:pPr>
        <w:spacing w:after="0" w:line="240" w:lineRule="auto"/>
      </w:pPr>
      <w:r>
        <w:separator/>
      </w:r>
    </w:p>
  </w:footnote>
  <w:footnote w:type="continuationSeparator" w:id="0">
    <w:p w14:paraId="2470AEE3" w14:textId="77777777" w:rsidR="0089635A" w:rsidRDefault="0089635A" w:rsidP="00EE752B">
      <w:pPr>
        <w:spacing w:after="0" w:line="240" w:lineRule="auto"/>
      </w:pPr>
      <w:r>
        <w:continuationSeparator/>
      </w:r>
    </w:p>
  </w:footnote>
  <w:footnote w:type="continuationNotice" w:id="1">
    <w:p w14:paraId="0AB7B76A" w14:textId="77777777" w:rsidR="0089635A" w:rsidRDefault="008963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0B0A7" w14:textId="2961310D" w:rsidR="007D02FA" w:rsidRDefault="007D02FA">
    <w:pPr>
      <w:pStyle w:val="Header"/>
    </w:pPr>
    <w:r>
      <w:rPr>
        <w:rFonts w:ascii="Times New Roman"/>
        <w:noProof/>
        <w:sz w:val="20"/>
        <w:lang w:eastAsia="en-IN"/>
      </w:rPr>
      <w:drawing>
        <wp:inline distT="0" distB="0" distL="0" distR="0" wp14:anchorId="10A37DB1" wp14:editId="6B19AB17">
          <wp:extent cx="1435825" cy="593598"/>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stretch>
                    <a:fillRect/>
                  </a:stretch>
                </pic:blipFill>
                <pic:spPr>
                  <a:xfrm>
                    <a:off x="0" y="0"/>
                    <a:ext cx="1435825" cy="59359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9BA"/>
    <w:rsid w:val="00000028"/>
    <w:rsid w:val="00000307"/>
    <w:rsid w:val="00000D17"/>
    <w:rsid w:val="00000D40"/>
    <w:rsid w:val="0000108B"/>
    <w:rsid w:val="00001FF8"/>
    <w:rsid w:val="000025A6"/>
    <w:rsid w:val="000026FA"/>
    <w:rsid w:val="000031C5"/>
    <w:rsid w:val="000036E9"/>
    <w:rsid w:val="00003B5E"/>
    <w:rsid w:val="00003D76"/>
    <w:rsid w:val="00003FB1"/>
    <w:rsid w:val="000046A5"/>
    <w:rsid w:val="00004B6D"/>
    <w:rsid w:val="00005270"/>
    <w:rsid w:val="0000554B"/>
    <w:rsid w:val="00005819"/>
    <w:rsid w:val="00005D5C"/>
    <w:rsid w:val="00005F40"/>
    <w:rsid w:val="0000728D"/>
    <w:rsid w:val="00007669"/>
    <w:rsid w:val="00007694"/>
    <w:rsid w:val="000105D7"/>
    <w:rsid w:val="0001092C"/>
    <w:rsid w:val="00010A18"/>
    <w:rsid w:val="0001215C"/>
    <w:rsid w:val="0001289A"/>
    <w:rsid w:val="00012B58"/>
    <w:rsid w:val="00012C8C"/>
    <w:rsid w:val="00012E21"/>
    <w:rsid w:val="0001333E"/>
    <w:rsid w:val="0001399E"/>
    <w:rsid w:val="000141E2"/>
    <w:rsid w:val="00014404"/>
    <w:rsid w:val="000145F4"/>
    <w:rsid w:val="00015D40"/>
    <w:rsid w:val="00017478"/>
    <w:rsid w:val="0001751C"/>
    <w:rsid w:val="000175D9"/>
    <w:rsid w:val="0001785C"/>
    <w:rsid w:val="00017871"/>
    <w:rsid w:val="000201D1"/>
    <w:rsid w:val="0002071A"/>
    <w:rsid w:val="00020835"/>
    <w:rsid w:val="00020955"/>
    <w:rsid w:val="00020A3D"/>
    <w:rsid w:val="00021465"/>
    <w:rsid w:val="00022094"/>
    <w:rsid w:val="00022585"/>
    <w:rsid w:val="00023B30"/>
    <w:rsid w:val="0002406F"/>
    <w:rsid w:val="00024848"/>
    <w:rsid w:val="00024932"/>
    <w:rsid w:val="00024ACB"/>
    <w:rsid w:val="00025078"/>
    <w:rsid w:val="00025EDB"/>
    <w:rsid w:val="000262A4"/>
    <w:rsid w:val="00026B95"/>
    <w:rsid w:val="000270F4"/>
    <w:rsid w:val="00027963"/>
    <w:rsid w:val="00027A0A"/>
    <w:rsid w:val="00030271"/>
    <w:rsid w:val="000302E6"/>
    <w:rsid w:val="00031409"/>
    <w:rsid w:val="0003150F"/>
    <w:rsid w:val="00031A07"/>
    <w:rsid w:val="00032870"/>
    <w:rsid w:val="000335A0"/>
    <w:rsid w:val="000335CE"/>
    <w:rsid w:val="000345F6"/>
    <w:rsid w:val="00034849"/>
    <w:rsid w:val="00034E26"/>
    <w:rsid w:val="00034F57"/>
    <w:rsid w:val="0003553F"/>
    <w:rsid w:val="000359B5"/>
    <w:rsid w:val="00036EC9"/>
    <w:rsid w:val="000377FB"/>
    <w:rsid w:val="00037A3E"/>
    <w:rsid w:val="00037EC0"/>
    <w:rsid w:val="000401F8"/>
    <w:rsid w:val="00041B19"/>
    <w:rsid w:val="00041D65"/>
    <w:rsid w:val="0004285B"/>
    <w:rsid w:val="00042969"/>
    <w:rsid w:val="0004296C"/>
    <w:rsid w:val="000436BF"/>
    <w:rsid w:val="0004386E"/>
    <w:rsid w:val="00043B42"/>
    <w:rsid w:val="00044A87"/>
    <w:rsid w:val="00045ACF"/>
    <w:rsid w:val="000471DD"/>
    <w:rsid w:val="0004740F"/>
    <w:rsid w:val="000476ED"/>
    <w:rsid w:val="000476FA"/>
    <w:rsid w:val="00050D7F"/>
    <w:rsid w:val="000513F6"/>
    <w:rsid w:val="00051866"/>
    <w:rsid w:val="00053190"/>
    <w:rsid w:val="0005377A"/>
    <w:rsid w:val="0005394D"/>
    <w:rsid w:val="0005395D"/>
    <w:rsid w:val="000548D1"/>
    <w:rsid w:val="00054CA9"/>
    <w:rsid w:val="00054FB0"/>
    <w:rsid w:val="0005541C"/>
    <w:rsid w:val="000555D6"/>
    <w:rsid w:val="00055731"/>
    <w:rsid w:val="00056C1B"/>
    <w:rsid w:val="00057803"/>
    <w:rsid w:val="00060633"/>
    <w:rsid w:val="000606D9"/>
    <w:rsid w:val="00061105"/>
    <w:rsid w:val="000613C0"/>
    <w:rsid w:val="00061508"/>
    <w:rsid w:val="000619AE"/>
    <w:rsid w:val="00062284"/>
    <w:rsid w:val="00062821"/>
    <w:rsid w:val="000628CE"/>
    <w:rsid w:val="00062FE9"/>
    <w:rsid w:val="00063AEB"/>
    <w:rsid w:val="0006462C"/>
    <w:rsid w:val="00065074"/>
    <w:rsid w:val="000651D9"/>
    <w:rsid w:val="000670E2"/>
    <w:rsid w:val="000679C1"/>
    <w:rsid w:val="00070A71"/>
    <w:rsid w:val="00070D40"/>
    <w:rsid w:val="00070EE4"/>
    <w:rsid w:val="00071558"/>
    <w:rsid w:val="000719E7"/>
    <w:rsid w:val="00073C65"/>
    <w:rsid w:val="00073E14"/>
    <w:rsid w:val="00073E89"/>
    <w:rsid w:val="000751FC"/>
    <w:rsid w:val="00075451"/>
    <w:rsid w:val="00075550"/>
    <w:rsid w:val="00075D57"/>
    <w:rsid w:val="0007600C"/>
    <w:rsid w:val="000762BB"/>
    <w:rsid w:val="00076839"/>
    <w:rsid w:val="00076B20"/>
    <w:rsid w:val="00076C23"/>
    <w:rsid w:val="000772B5"/>
    <w:rsid w:val="0007743A"/>
    <w:rsid w:val="0008161A"/>
    <w:rsid w:val="00082CAC"/>
    <w:rsid w:val="00083A14"/>
    <w:rsid w:val="00083DBF"/>
    <w:rsid w:val="00084883"/>
    <w:rsid w:val="000849EE"/>
    <w:rsid w:val="00084A3B"/>
    <w:rsid w:val="00084A57"/>
    <w:rsid w:val="00085832"/>
    <w:rsid w:val="00085859"/>
    <w:rsid w:val="00085AF4"/>
    <w:rsid w:val="00085D26"/>
    <w:rsid w:val="00085F62"/>
    <w:rsid w:val="000873EF"/>
    <w:rsid w:val="0009045E"/>
    <w:rsid w:val="000904A4"/>
    <w:rsid w:val="00090554"/>
    <w:rsid w:val="000905F9"/>
    <w:rsid w:val="000909B1"/>
    <w:rsid w:val="00090EE2"/>
    <w:rsid w:val="0009103C"/>
    <w:rsid w:val="00091599"/>
    <w:rsid w:val="00092483"/>
    <w:rsid w:val="00092A5B"/>
    <w:rsid w:val="00093468"/>
    <w:rsid w:val="00093FA0"/>
    <w:rsid w:val="00094181"/>
    <w:rsid w:val="00094C34"/>
    <w:rsid w:val="00095310"/>
    <w:rsid w:val="000954DD"/>
    <w:rsid w:val="00095B91"/>
    <w:rsid w:val="000962D4"/>
    <w:rsid w:val="000964DD"/>
    <w:rsid w:val="00096F66"/>
    <w:rsid w:val="0009757C"/>
    <w:rsid w:val="000976E6"/>
    <w:rsid w:val="000A0CF1"/>
    <w:rsid w:val="000A100D"/>
    <w:rsid w:val="000A1304"/>
    <w:rsid w:val="000A1A0F"/>
    <w:rsid w:val="000A2327"/>
    <w:rsid w:val="000A2AE3"/>
    <w:rsid w:val="000A3155"/>
    <w:rsid w:val="000A59A9"/>
    <w:rsid w:val="000A5AB4"/>
    <w:rsid w:val="000A5AD7"/>
    <w:rsid w:val="000A5B7E"/>
    <w:rsid w:val="000A5E5F"/>
    <w:rsid w:val="000A61E5"/>
    <w:rsid w:val="000A6E30"/>
    <w:rsid w:val="000A6F44"/>
    <w:rsid w:val="000A6FA3"/>
    <w:rsid w:val="000A75A9"/>
    <w:rsid w:val="000A773F"/>
    <w:rsid w:val="000A7A82"/>
    <w:rsid w:val="000B045F"/>
    <w:rsid w:val="000B050E"/>
    <w:rsid w:val="000B0D43"/>
    <w:rsid w:val="000B0F2F"/>
    <w:rsid w:val="000B11A9"/>
    <w:rsid w:val="000B1369"/>
    <w:rsid w:val="000B169E"/>
    <w:rsid w:val="000B17FB"/>
    <w:rsid w:val="000B32DD"/>
    <w:rsid w:val="000B3585"/>
    <w:rsid w:val="000B373C"/>
    <w:rsid w:val="000B37F0"/>
    <w:rsid w:val="000B3D9D"/>
    <w:rsid w:val="000B5686"/>
    <w:rsid w:val="000B59BB"/>
    <w:rsid w:val="000B5DC5"/>
    <w:rsid w:val="000B5EE9"/>
    <w:rsid w:val="000B61A1"/>
    <w:rsid w:val="000B66B9"/>
    <w:rsid w:val="000B6D5A"/>
    <w:rsid w:val="000B72A3"/>
    <w:rsid w:val="000B74C0"/>
    <w:rsid w:val="000B7547"/>
    <w:rsid w:val="000B7A5F"/>
    <w:rsid w:val="000B7B46"/>
    <w:rsid w:val="000C09CF"/>
    <w:rsid w:val="000C0CEB"/>
    <w:rsid w:val="000C0EDA"/>
    <w:rsid w:val="000C10B2"/>
    <w:rsid w:val="000C10CF"/>
    <w:rsid w:val="000C1532"/>
    <w:rsid w:val="000C17B4"/>
    <w:rsid w:val="000C247A"/>
    <w:rsid w:val="000C2747"/>
    <w:rsid w:val="000C339E"/>
    <w:rsid w:val="000C36C9"/>
    <w:rsid w:val="000C3A67"/>
    <w:rsid w:val="000C3C96"/>
    <w:rsid w:val="000C3D9B"/>
    <w:rsid w:val="000C3F0A"/>
    <w:rsid w:val="000C44DD"/>
    <w:rsid w:val="000C4E29"/>
    <w:rsid w:val="000C4FE8"/>
    <w:rsid w:val="000C59F8"/>
    <w:rsid w:val="000C60A4"/>
    <w:rsid w:val="000C6AE9"/>
    <w:rsid w:val="000C6B02"/>
    <w:rsid w:val="000C735F"/>
    <w:rsid w:val="000D026A"/>
    <w:rsid w:val="000D0BEA"/>
    <w:rsid w:val="000D0F17"/>
    <w:rsid w:val="000D177E"/>
    <w:rsid w:val="000D2706"/>
    <w:rsid w:val="000D2DCE"/>
    <w:rsid w:val="000D2EB7"/>
    <w:rsid w:val="000D42AE"/>
    <w:rsid w:val="000D46CC"/>
    <w:rsid w:val="000D5C27"/>
    <w:rsid w:val="000D6028"/>
    <w:rsid w:val="000D6056"/>
    <w:rsid w:val="000D780A"/>
    <w:rsid w:val="000E00EB"/>
    <w:rsid w:val="000E0888"/>
    <w:rsid w:val="000E1115"/>
    <w:rsid w:val="000E1376"/>
    <w:rsid w:val="000E147E"/>
    <w:rsid w:val="000E1EFB"/>
    <w:rsid w:val="000E4BB5"/>
    <w:rsid w:val="000E510A"/>
    <w:rsid w:val="000E53D3"/>
    <w:rsid w:val="000E54E6"/>
    <w:rsid w:val="000E58A1"/>
    <w:rsid w:val="000E60E3"/>
    <w:rsid w:val="000E6197"/>
    <w:rsid w:val="000E622C"/>
    <w:rsid w:val="000E640B"/>
    <w:rsid w:val="000E67F9"/>
    <w:rsid w:val="000E6DC3"/>
    <w:rsid w:val="000E6EA2"/>
    <w:rsid w:val="000F0E4E"/>
    <w:rsid w:val="000F1239"/>
    <w:rsid w:val="000F16C7"/>
    <w:rsid w:val="000F16E4"/>
    <w:rsid w:val="000F210E"/>
    <w:rsid w:val="000F26D3"/>
    <w:rsid w:val="000F27E4"/>
    <w:rsid w:val="000F29D9"/>
    <w:rsid w:val="000F3570"/>
    <w:rsid w:val="000F3598"/>
    <w:rsid w:val="000F38A2"/>
    <w:rsid w:val="000F3E47"/>
    <w:rsid w:val="000F48B2"/>
    <w:rsid w:val="000F4B1B"/>
    <w:rsid w:val="000F4C89"/>
    <w:rsid w:val="000F4EA9"/>
    <w:rsid w:val="000F5348"/>
    <w:rsid w:val="000F53DB"/>
    <w:rsid w:val="000F5E47"/>
    <w:rsid w:val="000F66AC"/>
    <w:rsid w:val="000F7769"/>
    <w:rsid w:val="000F7824"/>
    <w:rsid w:val="000F7FB8"/>
    <w:rsid w:val="000F7FF2"/>
    <w:rsid w:val="0010054D"/>
    <w:rsid w:val="001008ED"/>
    <w:rsid w:val="001022A1"/>
    <w:rsid w:val="001024ED"/>
    <w:rsid w:val="00102C28"/>
    <w:rsid w:val="00102D09"/>
    <w:rsid w:val="0010312A"/>
    <w:rsid w:val="0010330A"/>
    <w:rsid w:val="00103630"/>
    <w:rsid w:val="00103946"/>
    <w:rsid w:val="00103C73"/>
    <w:rsid w:val="00103EA9"/>
    <w:rsid w:val="00104742"/>
    <w:rsid w:val="001047D2"/>
    <w:rsid w:val="001048E9"/>
    <w:rsid w:val="00104BF1"/>
    <w:rsid w:val="00106051"/>
    <w:rsid w:val="001067BA"/>
    <w:rsid w:val="001068DB"/>
    <w:rsid w:val="00106F5A"/>
    <w:rsid w:val="00106FA7"/>
    <w:rsid w:val="001070BB"/>
    <w:rsid w:val="00107236"/>
    <w:rsid w:val="00107558"/>
    <w:rsid w:val="00107A99"/>
    <w:rsid w:val="00111D10"/>
    <w:rsid w:val="001120EA"/>
    <w:rsid w:val="001129F6"/>
    <w:rsid w:val="00112ED0"/>
    <w:rsid w:val="0011305F"/>
    <w:rsid w:val="00113E7C"/>
    <w:rsid w:val="001143C9"/>
    <w:rsid w:val="00114D12"/>
    <w:rsid w:val="001153F0"/>
    <w:rsid w:val="00116085"/>
    <w:rsid w:val="00116A0E"/>
    <w:rsid w:val="00116CE7"/>
    <w:rsid w:val="00117E07"/>
    <w:rsid w:val="00120BAA"/>
    <w:rsid w:val="00121181"/>
    <w:rsid w:val="00121D3D"/>
    <w:rsid w:val="00122847"/>
    <w:rsid w:val="00123577"/>
    <w:rsid w:val="00123CFC"/>
    <w:rsid w:val="0012444B"/>
    <w:rsid w:val="00124472"/>
    <w:rsid w:val="00124DF8"/>
    <w:rsid w:val="00125021"/>
    <w:rsid w:val="0012579D"/>
    <w:rsid w:val="00125C93"/>
    <w:rsid w:val="00125E87"/>
    <w:rsid w:val="00126B23"/>
    <w:rsid w:val="00126C09"/>
    <w:rsid w:val="00127D7E"/>
    <w:rsid w:val="0013009E"/>
    <w:rsid w:val="001307F2"/>
    <w:rsid w:val="00130AC6"/>
    <w:rsid w:val="00130CCC"/>
    <w:rsid w:val="001311EE"/>
    <w:rsid w:val="001316D4"/>
    <w:rsid w:val="00131ADE"/>
    <w:rsid w:val="001331E0"/>
    <w:rsid w:val="00133356"/>
    <w:rsid w:val="00133AEC"/>
    <w:rsid w:val="00134B46"/>
    <w:rsid w:val="00134BD3"/>
    <w:rsid w:val="00134C8C"/>
    <w:rsid w:val="00134E1D"/>
    <w:rsid w:val="00135074"/>
    <w:rsid w:val="0013577C"/>
    <w:rsid w:val="001357D7"/>
    <w:rsid w:val="00136149"/>
    <w:rsid w:val="00136925"/>
    <w:rsid w:val="00136D05"/>
    <w:rsid w:val="00137805"/>
    <w:rsid w:val="0014009E"/>
    <w:rsid w:val="00140675"/>
    <w:rsid w:val="00140AB5"/>
    <w:rsid w:val="00140CB1"/>
    <w:rsid w:val="00140E4E"/>
    <w:rsid w:val="00140FC6"/>
    <w:rsid w:val="00141270"/>
    <w:rsid w:val="001416D4"/>
    <w:rsid w:val="0014183F"/>
    <w:rsid w:val="00141DDE"/>
    <w:rsid w:val="001420DF"/>
    <w:rsid w:val="00142931"/>
    <w:rsid w:val="00143296"/>
    <w:rsid w:val="0014334C"/>
    <w:rsid w:val="001446FE"/>
    <w:rsid w:val="00144CE2"/>
    <w:rsid w:val="001454CF"/>
    <w:rsid w:val="001456BA"/>
    <w:rsid w:val="00145B5E"/>
    <w:rsid w:val="00145CBD"/>
    <w:rsid w:val="00146D17"/>
    <w:rsid w:val="00147A9E"/>
    <w:rsid w:val="00147BE2"/>
    <w:rsid w:val="00147F71"/>
    <w:rsid w:val="00150374"/>
    <w:rsid w:val="00150A35"/>
    <w:rsid w:val="0015226E"/>
    <w:rsid w:val="0015305C"/>
    <w:rsid w:val="00153AF1"/>
    <w:rsid w:val="00154879"/>
    <w:rsid w:val="00155890"/>
    <w:rsid w:val="00156184"/>
    <w:rsid w:val="0015676C"/>
    <w:rsid w:val="00156E7E"/>
    <w:rsid w:val="00157789"/>
    <w:rsid w:val="0016007F"/>
    <w:rsid w:val="001606DB"/>
    <w:rsid w:val="00160799"/>
    <w:rsid w:val="0016118D"/>
    <w:rsid w:val="001611A1"/>
    <w:rsid w:val="00161326"/>
    <w:rsid w:val="001613CF"/>
    <w:rsid w:val="00161A36"/>
    <w:rsid w:val="00162A07"/>
    <w:rsid w:val="00162A88"/>
    <w:rsid w:val="001637AE"/>
    <w:rsid w:val="0016442D"/>
    <w:rsid w:val="001645DE"/>
    <w:rsid w:val="001657C9"/>
    <w:rsid w:val="00165ED1"/>
    <w:rsid w:val="001660DE"/>
    <w:rsid w:val="00166192"/>
    <w:rsid w:val="00166685"/>
    <w:rsid w:val="001667B9"/>
    <w:rsid w:val="00166CDD"/>
    <w:rsid w:val="00166E97"/>
    <w:rsid w:val="00166EAF"/>
    <w:rsid w:val="00167B72"/>
    <w:rsid w:val="001703FE"/>
    <w:rsid w:val="00170409"/>
    <w:rsid w:val="00170DD8"/>
    <w:rsid w:val="0017117F"/>
    <w:rsid w:val="001720EB"/>
    <w:rsid w:val="001740AE"/>
    <w:rsid w:val="00174D9E"/>
    <w:rsid w:val="00175127"/>
    <w:rsid w:val="001753FD"/>
    <w:rsid w:val="001754EF"/>
    <w:rsid w:val="001762FC"/>
    <w:rsid w:val="00176545"/>
    <w:rsid w:val="00176CF0"/>
    <w:rsid w:val="00176D58"/>
    <w:rsid w:val="001779E1"/>
    <w:rsid w:val="00177C3E"/>
    <w:rsid w:val="0018078E"/>
    <w:rsid w:val="00181574"/>
    <w:rsid w:val="001854F7"/>
    <w:rsid w:val="001862FE"/>
    <w:rsid w:val="001871F3"/>
    <w:rsid w:val="00190643"/>
    <w:rsid w:val="00190C27"/>
    <w:rsid w:val="00190CAB"/>
    <w:rsid w:val="00192348"/>
    <w:rsid w:val="00192511"/>
    <w:rsid w:val="00192EEE"/>
    <w:rsid w:val="00194442"/>
    <w:rsid w:val="00194B59"/>
    <w:rsid w:val="00195002"/>
    <w:rsid w:val="00195AA4"/>
    <w:rsid w:val="00196475"/>
    <w:rsid w:val="00196FAB"/>
    <w:rsid w:val="0019752B"/>
    <w:rsid w:val="00197A8E"/>
    <w:rsid w:val="00197C05"/>
    <w:rsid w:val="001A0CF5"/>
    <w:rsid w:val="001A0E70"/>
    <w:rsid w:val="001A0F02"/>
    <w:rsid w:val="001A1001"/>
    <w:rsid w:val="001A13C8"/>
    <w:rsid w:val="001A1D3F"/>
    <w:rsid w:val="001A1E43"/>
    <w:rsid w:val="001A2A0B"/>
    <w:rsid w:val="001A3057"/>
    <w:rsid w:val="001A3150"/>
    <w:rsid w:val="001A3B9E"/>
    <w:rsid w:val="001A3BAB"/>
    <w:rsid w:val="001A401A"/>
    <w:rsid w:val="001A40DB"/>
    <w:rsid w:val="001A41D2"/>
    <w:rsid w:val="001A4308"/>
    <w:rsid w:val="001A455B"/>
    <w:rsid w:val="001A4B4E"/>
    <w:rsid w:val="001A50D5"/>
    <w:rsid w:val="001A7533"/>
    <w:rsid w:val="001A7B49"/>
    <w:rsid w:val="001A7CD9"/>
    <w:rsid w:val="001A7D5A"/>
    <w:rsid w:val="001A7E3E"/>
    <w:rsid w:val="001B02B3"/>
    <w:rsid w:val="001B0405"/>
    <w:rsid w:val="001B0599"/>
    <w:rsid w:val="001B0934"/>
    <w:rsid w:val="001B109B"/>
    <w:rsid w:val="001B1F2B"/>
    <w:rsid w:val="001B21AE"/>
    <w:rsid w:val="001B2721"/>
    <w:rsid w:val="001B2A7F"/>
    <w:rsid w:val="001B34EB"/>
    <w:rsid w:val="001B4638"/>
    <w:rsid w:val="001B4BA6"/>
    <w:rsid w:val="001B5150"/>
    <w:rsid w:val="001B5717"/>
    <w:rsid w:val="001B61D2"/>
    <w:rsid w:val="001B62B2"/>
    <w:rsid w:val="001B6AAF"/>
    <w:rsid w:val="001B6D70"/>
    <w:rsid w:val="001B6F39"/>
    <w:rsid w:val="001C0182"/>
    <w:rsid w:val="001C0460"/>
    <w:rsid w:val="001C134A"/>
    <w:rsid w:val="001C13DC"/>
    <w:rsid w:val="001C1ECB"/>
    <w:rsid w:val="001C210A"/>
    <w:rsid w:val="001C376F"/>
    <w:rsid w:val="001C3DAC"/>
    <w:rsid w:val="001C3F14"/>
    <w:rsid w:val="001C4080"/>
    <w:rsid w:val="001C443A"/>
    <w:rsid w:val="001C504B"/>
    <w:rsid w:val="001C538D"/>
    <w:rsid w:val="001C5716"/>
    <w:rsid w:val="001C57F2"/>
    <w:rsid w:val="001C6780"/>
    <w:rsid w:val="001C783E"/>
    <w:rsid w:val="001D08CB"/>
    <w:rsid w:val="001D0978"/>
    <w:rsid w:val="001D14B8"/>
    <w:rsid w:val="001D1B52"/>
    <w:rsid w:val="001D2401"/>
    <w:rsid w:val="001D2842"/>
    <w:rsid w:val="001D2A97"/>
    <w:rsid w:val="001D3B59"/>
    <w:rsid w:val="001D5359"/>
    <w:rsid w:val="001D5B61"/>
    <w:rsid w:val="001D682F"/>
    <w:rsid w:val="001D697B"/>
    <w:rsid w:val="001D7274"/>
    <w:rsid w:val="001D7FA1"/>
    <w:rsid w:val="001E0E34"/>
    <w:rsid w:val="001E119C"/>
    <w:rsid w:val="001E1A78"/>
    <w:rsid w:val="001E1AA6"/>
    <w:rsid w:val="001E1ED4"/>
    <w:rsid w:val="001E247A"/>
    <w:rsid w:val="001E25BE"/>
    <w:rsid w:val="001E29C8"/>
    <w:rsid w:val="001E2B49"/>
    <w:rsid w:val="001E2B89"/>
    <w:rsid w:val="001E329D"/>
    <w:rsid w:val="001E3427"/>
    <w:rsid w:val="001E39F1"/>
    <w:rsid w:val="001E3AA7"/>
    <w:rsid w:val="001E4000"/>
    <w:rsid w:val="001E42C2"/>
    <w:rsid w:val="001E45B8"/>
    <w:rsid w:val="001E52C3"/>
    <w:rsid w:val="001E6486"/>
    <w:rsid w:val="001E7C64"/>
    <w:rsid w:val="001F0130"/>
    <w:rsid w:val="001F0844"/>
    <w:rsid w:val="001F1221"/>
    <w:rsid w:val="001F1A2F"/>
    <w:rsid w:val="001F2254"/>
    <w:rsid w:val="001F280F"/>
    <w:rsid w:val="001F28A1"/>
    <w:rsid w:val="001F296D"/>
    <w:rsid w:val="001F2BB8"/>
    <w:rsid w:val="001F311F"/>
    <w:rsid w:val="001F3600"/>
    <w:rsid w:val="001F3A52"/>
    <w:rsid w:val="001F5233"/>
    <w:rsid w:val="001F52F6"/>
    <w:rsid w:val="001F5548"/>
    <w:rsid w:val="001F574D"/>
    <w:rsid w:val="001F5854"/>
    <w:rsid w:val="001F596B"/>
    <w:rsid w:val="001F5982"/>
    <w:rsid w:val="001F5EE5"/>
    <w:rsid w:val="001F6C08"/>
    <w:rsid w:val="001F6C34"/>
    <w:rsid w:val="001F762A"/>
    <w:rsid w:val="001F7FCC"/>
    <w:rsid w:val="002000DB"/>
    <w:rsid w:val="002001F8"/>
    <w:rsid w:val="00200D1F"/>
    <w:rsid w:val="0020114B"/>
    <w:rsid w:val="0020135E"/>
    <w:rsid w:val="002016CA"/>
    <w:rsid w:val="00201B27"/>
    <w:rsid w:val="00201B94"/>
    <w:rsid w:val="00201BDE"/>
    <w:rsid w:val="00201C7F"/>
    <w:rsid w:val="002020A6"/>
    <w:rsid w:val="00202702"/>
    <w:rsid w:val="002031F2"/>
    <w:rsid w:val="00203305"/>
    <w:rsid w:val="002037C1"/>
    <w:rsid w:val="00203DE5"/>
    <w:rsid w:val="002041A3"/>
    <w:rsid w:val="002043D6"/>
    <w:rsid w:val="0020461B"/>
    <w:rsid w:val="00204B32"/>
    <w:rsid w:val="00204DF9"/>
    <w:rsid w:val="00204E6F"/>
    <w:rsid w:val="002050C2"/>
    <w:rsid w:val="00205141"/>
    <w:rsid w:val="00205197"/>
    <w:rsid w:val="0020554D"/>
    <w:rsid w:val="002056F1"/>
    <w:rsid w:val="002057C1"/>
    <w:rsid w:val="002059B5"/>
    <w:rsid w:val="00205B28"/>
    <w:rsid w:val="00205D5A"/>
    <w:rsid w:val="0020653F"/>
    <w:rsid w:val="00206FEC"/>
    <w:rsid w:val="00207463"/>
    <w:rsid w:val="002079AB"/>
    <w:rsid w:val="00210322"/>
    <w:rsid w:val="00210549"/>
    <w:rsid w:val="002105DF"/>
    <w:rsid w:val="00211DF5"/>
    <w:rsid w:val="00212215"/>
    <w:rsid w:val="00212673"/>
    <w:rsid w:val="0021329D"/>
    <w:rsid w:val="00213896"/>
    <w:rsid w:val="002138CA"/>
    <w:rsid w:val="00213BDF"/>
    <w:rsid w:val="00214755"/>
    <w:rsid w:val="00214BC1"/>
    <w:rsid w:val="00214CBC"/>
    <w:rsid w:val="00215B9C"/>
    <w:rsid w:val="0021610F"/>
    <w:rsid w:val="002175D0"/>
    <w:rsid w:val="00217B91"/>
    <w:rsid w:val="002204BF"/>
    <w:rsid w:val="00220EC5"/>
    <w:rsid w:val="0022145A"/>
    <w:rsid w:val="002218CF"/>
    <w:rsid w:val="00222645"/>
    <w:rsid w:val="00222734"/>
    <w:rsid w:val="0022333B"/>
    <w:rsid w:val="002243F8"/>
    <w:rsid w:val="00224C10"/>
    <w:rsid w:val="002270C2"/>
    <w:rsid w:val="00227980"/>
    <w:rsid w:val="00230029"/>
    <w:rsid w:val="00230182"/>
    <w:rsid w:val="002302F3"/>
    <w:rsid w:val="00230662"/>
    <w:rsid w:val="00230D09"/>
    <w:rsid w:val="00230E86"/>
    <w:rsid w:val="00231329"/>
    <w:rsid w:val="002317C0"/>
    <w:rsid w:val="00231A11"/>
    <w:rsid w:val="00231BBE"/>
    <w:rsid w:val="00231E21"/>
    <w:rsid w:val="002324FE"/>
    <w:rsid w:val="0023262B"/>
    <w:rsid w:val="002327A9"/>
    <w:rsid w:val="002327AB"/>
    <w:rsid w:val="002337AE"/>
    <w:rsid w:val="00234491"/>
    <w:rsid w:val="00234529"/>
    <w:rsid w:val="00234762"/>
    <w:rsid w:val="00234A8F"/>
    <w:rsid w:val="00234B5C"/>
    <w:rsid w:val="0023596B"/>
    <w:rsid w:val="00235AE4"/>
    <w:rsid w:val="00237DAD"/>
    <w:rsid w:val="00237EAC"/>
    <w:rsid w:val="0024023B"/>
    <w:rsid w:val="0024031F"/>
    <w:rsid w:val="00241A5A"/>
    <w:rsid w:val="00242770"/>
    <w:rsid w:val="00242E71"/>
    <w:rsid w:val="0024419D"/>
    <w:rsid w:val="00244580"/>
    <w:rsid w:val="0024468E"/>
    <w:rsid w:val="00244F10"/>
    <w:rsid w:val="00245666"/>
    <w:rsid w:val="00245E0F"/>
    <w:rsid w:val="00246874"/>
    <w:rsid w:val="00246919"/>
    <w:rsid w:val="00246F40"/>
    <w:rsid w:val="00247F4F"/>
    <w:rsid w:val="0025140F"/>
    <w:rsid w:val="00251640"/>
    <w:rsid w:val="002516F4"/>
    <w:rsid w:val="00251BC4"/>
    <w:rsid w:val="00252D88"/>
    <w:rsid w:val="002535AA"/>
    <w:rsid w:val="002535DB"/>
    <w:rsid w:val="002537CF"/>
    <w:rsid w:val="00254A93"/>
    <w:rsid w:val="00254B0C"/>
    <w:rsid w:val="00254D83"/>
    <w:rsid w:val="002550A5"/>
    <w:rsid w:val="00255733"/>
    <w:rsid w:val="002558F3"/>
    <w:rsid w:val="002569A6"/>
    <w:rsid w:val="00257B02"/>
    <w:rsid w:val="002607A7"/>
    <w:rsid w:val="00260980"/>
    <w:rsid w:val="0026164C"/>
    <w:rsid w:val="002624F2"/>
    <w:rsid w:val="00262578"/>
    <w:rsid w:val="00262877"/>
    <w:rsid w:val="0026290E"/>
    <w:rsid w:val="0026296A"/>
    <w:rsid w:val="00262971"/>
    <w:rsid w:val="002636DA"/>
    <w:rsid w:val="0026448B"/>
    <w:rsid w:val="00264642"/>
    <w:rsid w:val="00264831"/>
    <w:rsid w:val="00266112"/>
    <w:rsid w:val="00266252"/>
    <w:rsid w:val="002663B3"/>
    <w:rsid w:val="002666ED"/>
    <w:rsid w:val="0026681F"/>
    <w:rsid w:val="00266964"/>
    <w:rsid w:val="00267047"/>
    <w:rsid w:val="002670A7"/>
    <w:rsid w:val="00267524"/>
    <w:rsid w:val="00267D1A"/>
    <w:rsid w:val="002704CF"/>
    <w:rsid w:val="002708D0"/>
    <w:rsid w:val="00271924"/>
    <w:rsid w:val="00271F8F"/>
    <w:rsid w:val="00272028"/>
    <w:rsid w:val="002725E5"/>
    <w:rsid w:val="00272B99"/>
    <w:rsid w:val="00272F11"/>
    <w:rsid w:val="00273A51"/>
    <w:rsid w:val="00273BD7"/>
    <w:rsid w:val="00273F54"/>
    <w:rsid w:val="0027494E"/>
    <w:rsid w:val="00274C63"/>
    <w:rsid w:val="00274CF9"/>
    <w:rsid w:val="00274D1F"/>
    <w:rsid w:val="00275994"/>
    <w:rsid w:val="00275B71"/>
    <w:rsid w:val="00276053"/>
    <w:rsid w:val="002768E9"/>
    <w:rsid w:val="00276DE6"/>
    <w:rsid w:val="002776CB"/>
    <w:rsid w:val="002803ED"/>
    <w:rsid w:val="00280D28"/>
    <w:rsid w:val="00280E15"/>
    <w:rsid w:val="00280F4A"/>
    <w:rsid w:val="00280FA1"/>
    <w:rsid w:val="00281042"/>
    <w:rsid w:val="002811AB"/>
    <w:rsid w:val="00281BAC"/>
    <w:rsid w:val="00281F7E"/>
    <w:rsid w:val="00282599"/>
    <w:rsid w:val="00283873"/>
    <w:rsid w:val="002839DC"/>
    <w:rsid w:val="00283B3A"/>
    <w:rsid w:val="00284A28"/>
    <w:rsid w:val="00284FD9"/>
    <w:rsid w:val="002854F0"/>
    <w:rsid w:val="00285B09"/>
    <w:rsid w:val="00285C01"/>
    <w:rsid w:val="00285CE5"/>
    <w:rsid w:val="0028626D"/>
    <w:rsid w:val="002865D1"/>
    <w:rsid w:val="00286AA9"/>
    <w:rsid w:val="0028720A"/>
    <w:rsid w:val="00287A09"/>
    <w:rsid w:val="00287BC4"/>
    <w:rsid w:val="00287E24"/>
    <w:rsid w:val="00290517"/>
    <w:rsid w:val="00290742"/>
    <w:rsid w:val="00290A5D"/>
    <w:rsid w:val="00290C3D"/>
    <w:rsid w:val="00291268"/>
    <w:rsid w:val="002935C2"/>
    <w:rsid w:val="00293709"/>
    <w:rsid w:val="00293738"/>
    <w:rsid w:val="002938B9"/>
    <w:rsid w:val="00293C6B"/>
    <w:rsid w:val="002943AF"/>
    <w:rsid w:val="00295911"/>
    <w:rsid w:val="00296B97"/>
    <w:rsid w:val="002973EC"/>
    <w:rsid w:val="002A026E"/>
    <w:rsid w:val="002A02A5"/>
    <w:rsid w:val="002A0AC3"/>
    <w:rsid w:val="002A1A74"/>
    <w:rsid w:val="002A1E72"/>
    <w:rsid w:val="002A2060"/>
    <w:rsid w:val="002A2330"/>
    <w:rsid w:val="002A2649"/>
    <w:rsid w:val="002A36DB"/>
    <w:rsid w:val="002A39B9"/>
    <w:rsid w:val="002A40D7"/>
    <w:rsid w:val="002A42F0"/>
    <w:rsid w:val="002A4671"/>
    <w:rsid w:val="002A5180"/>
    <w:rsid w:val="002A529E"/>
    <w:rsid w:val="002A6198"/>
    <w:rsid w:val="002A6764"/>
    <w:rsid w:val="002A68F8"/>
    <w:rsid w:val="002A6FB5"/>
    <w:rsid w:val="002A6FED"/>
    <w:rsid w:val="002A7679"/>
    <w:rsid w:val="002A7910"/>
    <w:rsid w:val="002A7989"/>
    <w:rsid w:val="002A7AA6"/>
    <w:rsid w:val="002B03BD"/>
    <w:rsid w:val="002B0C19"/>
    <w:rsid w:val="002B0EB0"/>
    <w:rsid w:val="002B19B0"/>
    <w:rsid w:val="002B26C1"/>
    <w:rsid w:val="002B41AF"/>
    <w:rsid w:val="002B5359"/>
    <w:rsid w:val="002B5566"/>
    <w:rsid w:val="002B5C0D"/>
    <w:rsid w:val="002B610C"/>
    <w:rsid w:val="002B675A"/>
    <w:rsid w:val="002B6904"/>
    <w:rsid w:val="002B6EFB"/>
    <w:rsid w:val="002B7002"/>
    <w:rsid w:val="002B7579"/>
    <w:rsid w:val="002C016C"/>
    <w:rsid w:val="002C0E59"/>
    <w:rsid w:val="002C179C"/>
    <w:rsid w:val="002C1A05"/>
    <w:rsid w:val="002C1DB9"/>
    <w:rsid w:val="002C20DD"/>
    <w:rsid w:val="002C2B6E"/>
    <w:rsid w:val="002C32D5"/>
    <w:rsid w:val="002C37A2"/>
    <w:rsid w:val="002C5720"/>
    <w:rsid w:val="002C5B7A"/>
    <w:rsid w:val="002C69E2"/>
    <w:rsid w:val="002C7533"/>
    <w:rsid w:val="002C76D4"/>
    <w:rsid w:val="002C7B27"/>
    <w:rsid w:val="002C7FFD"/>
    <w:rsid w:val="002D0ACF"/>
    <w:rsid w:val="002D11A0"/>
    <w:rsid w:val="002D13B8"/>
    <w:rsid w:val="002D1CD9"/>
    <w:rsid w:val="002D1FBC"/>
    <w:rsid w:val="002D2332"/>
    <w:rsid w:val="002D23A5"/>
    <w:rsid w:val="002D28CD"/>
    <w:rsid w:val="002D2CA4"/>
    <w:rsid w:val="002D3D6F"/>
    <w:rsid w:val="002D44F4"/>
    <w:rsid w:val="002D4CD5"/>
    <w:rsid w:val="002D4D78"/>
    <w:rsid w:val="002D5EE5"/>
    <w:rsid w:val="002D6F76"/>
    <w:rsid w:val="002D73E1"/>
    <w:rsid w:val="002D77AA"/>
    <w:rsid w:val="002E0A1A"/>
    <w:rsid w:val="002E0C99"/>
    <w:rsid w:val="002E1048"/>
    <w:rsid w:val="002E111B"/>
    <w:rsid w:val="002E114E"/>
    <w:rsid w:val="002E1A95"/>
    <w:rsid w:val="002E1AEE"/>
    <w:rsid w:val="002E1BB2"/>
    <w:rsid w:val="002E1CE3"/>
    <w:rsid w:val="002E1DCB"/>
    <w:rsid w:val="002E2B09"/>
    <w:rsid w:val="002E3818"/>
    <w:rsid w:val="002E38D6"/>
    <w:rsid w:val="002E432E"/>
    <w:rsid w:val="002E4C99"/>
    <w:rsid w:val="002E5AAD"/>
    <w:rsid w:val="002E5FC9"/>
    <w:rsid w:val="002E70F6"/>
    <w:rsid w:val="002E7474"/>
    <w:rsid w:val="002E7B25"/>
    <w:rsid w:val="002E7CE7"/>
    <w:rsid w:val="002E7F4A"/>
    <w:rsid w:val="002F0BE6"/>
    <w:rsid w:val="002F117F"/>
    <w:rsid w:val="002F123B"/>
    <w:rsid w:val="002F1A02"/>
    <w:rsid w:val="002F1E67"/>
    <w:rsid w:val="002F1E96"/>
    <w:rsid w:val="002F4D18"/>
    <w:rsid w:val="002F59BA"/>
    <w:rsid w:val="002F5CA7"/>
    <w:rsid w:val="002F65F3"/>
    <w:rsid w:val="002F6B9B"/>
    <w:rsid w:val="003009EF"/>
    <w:rsid w:val="00301063"/>
    <w:rsid w:val="003016BB"/>
    <w:rsid w:val="00301DCD"/>
    <w:rsid w:val="00301FA9"/>
    <w:rsid w:val="00302318"/>
    <w:rsid w:val="003023AF"/>
    <w:rsid w:val="00302477"/>
    <w:rsid w:val="0030331B"/>
    <w:rsid w:val="00303813"/>
    <w:rsid w:val="0030453E"/>
    <w:rsid w:val="003047CE"/>
    <w:rsid w:val="00305395"/>
    <w:rsid w:val="0030587D"/>
    <w:rsid w:val="00305BA4"/>
    <w:rsid w:val="00305CB4"/>
    <w:rsid w:val="0030639A"/>
    <w:rsid w:val="003063B8"/>
    <w:rsid w:val="003074C7"/>
    <w:rsid w:val="00307D67"/>
    <w:rsid w:val="003104F6"/>
    <w:rsid w:val="003105D7"/>
    <w:rsid w:val="003108A3"/>
    <w:rsid w:val="003114B6"/>
    <w:rsid w:val="00312786"/>
    <w:rsid w:val="00312B4B"/>
    <w:rsid w:val="00312E9E"/>
    <w:rsid w:val="0031306B"/>
    <w:rsid w:val="003135A8"/>
    <w:rsid w:val="00313782"/>
    <w:rsid w:val="00313946"/>
    <w:rsid w:val="00314235"/>
    <w:rsid w:val="00314689"/>
    <w:rsid w:val="00314E41"/>
    <w:rsid w:val="00314E7D"/>
    <w:rsid w:val="00314F1D"/>
    <w:rsid w:val="003155B3"/>
    <w:rsid w:val="003158DF"/>
    <w:rsid w:val="00315A6B"/>
    <w:rsid w:val="00315C48"/>
    <w:rsid w:val="00315D45"/>
    <w:rsid w:val="00315E0E"/>
    <w:rsid w:val="003160AC"/>
    <w:rsid w:val="00317356"/>
    <w:rsid w:val="00317904"/>
    <w:rsid w:val="00317CCF"/>
    <w:rsid w:val="0032095F"/>
    <w:rsid w:val="00320BFC"/>
    <w:rsid w:val="003214FE"/>
    <w:rsid w:val="00321871"/>
    <w:rsid w:val="0032194B"/>
    <w:rsid w:val="00321B9D"/>
    <w:rsid w:val="003225BE"/>
    <w:rsid w:val="00323427"/>
    <w:rsid w:val="00324E6C"/>
    <w:rsid w:val="0032539A"/>
    <w:rsid w:val="00325662"/>
    <w:rsid w:val="0032767C"/>
    <w:rsid w:val="00327CF9"/>
    <w:rsid w:val="00327FB5"/>
    <w:rsid w:val="0033016C"/>
    <w:rsid w:val="003306C1"/>
    <w:rsid w:val="00331220"/>
    <w:rsid w:val="003314FE"/>
    <w:rsid w:val="00331747"/>
    <w:rsid w:val="003325C2"/>
    <w:rsid w:val="00333DB9"/>
    <w:rsid w:val="00333F4D"/>
    <w:rsid w:val="00334090"/>
    <w:rsid w:val="003345CA"/>
    <w:rsid w:val="00334F35"/>
    <w:rsid w:val="003351C1"/>
    <w:rsid w:val="003351E0"/>
    <w:rsid w:val="0033546D"/>
    <w:rsid w:val="00335732"/>
    <w:rsid w:val="0033582B"/>
    <w:rsid w:val="00335964"/>
    <w:rsid w:val="00336153"/>
    <w:rsid w:val="003361A7"/>
    <w:rsid w:val="00336613"/>
    <w:rsid w:val="00336B98"/>
    <w:rsid w:val="0033736F"/>
    <w:rsid w:val="003409DD"/>
    <w:rsid w:val="00341181"/>
    <w:rsid w:val="00342022"/>
    <w:rsid w:val="00342098"/>
    <w:rsid w:val="00342870"/>
    <w:rsid w:val="00342DEE"/>
    <w:rsid w:val="003432A9"/>
    <w:rsid w:val="00343A77"/>
    <w:rsid w:val="003465C2"/>
    <w:rsid w:val="00346C21"/>
    <w:rsid w:val="00346CAE"/>
    <w:rsid w:val="003475DE"/>
    <w:rsid w:val="0034768D"/>
    <w:rsid w:val="0035039B"/>
    <w:rsid w:val="00350A4C"/>
    <w:rsid w:val="00351289"/>
    <w:rsid w:val="003517C0"/>
    <w:rsid w:val="00351834"/>
    <w:rsid w:val="00351B8E"/>
    <w:rsid w:val="00352655"/>
    <w:rsid w:val="00352773"/>
    <w:rsid w:val="00352BFB"/>
    <w:rsid w:val="00352CD5"/>
    <w:rsid w:val="00353468"/>
    <w:rsid w:val="003538B8"/>
    <w:rsid w:val="00353913"/>
    <w:rsid w:val="003546F5"/>
    <w:rsid w:val="00354E6D"/>
    <w:rsid w:val="003550FF"/>
    <w:rsid w:val="0035617E"/>
    <w:rsid w:val="003571A3"/>
    <w:rsid w:val="00357D26"/>
    <w:rsid w:val="00360203"/>
    <w:rsid w:val="00360856"/>
    <w:rsid w:val="00360F9E"/>
    <w:rsid w:val="003610BC"/>
    <w:rsid w:val="003613AB"/>
    <w:rsid w:val="00361DF6"/>
    <w:rsid w:val="00362285"/>
    <w:rsid w:val="00362560"/>
    <w:rsid w:val="0036278D"/>
    <w:rsid w:val="003632DE"/>
    <w:rsid w:val="00364766"/>
    <w:rsid w:val="00364991"/>
    <w:rsid w:val="003654E7"/>
    <w:rsid w:val="0036569D"/>
    <w:rsid w:val="00365731"/>
    <w:rsid w:val="003660AE"/>
    <w:rsid w:val="00366149"/>
    <w:rsid w:val="003662AD"/>
    <w:rsid w:val="0036666A"/>
    <w:rsid w:val="00366AE1"/>
    <w:rsid w:val="00366AE9"/>
    <w:rsid w:val="00367017"/>
    <w:rsid w:val="003671D4"/>
    <w:rsid w:val="00367AA6"/>
    <w:rsid w:val="00367C6B"/>
    <w:rsid w:val="00367E46"/>
    <w:rsid w:val="003700BE"/>
    <w:rsid w:val="00370A59"/>
    <w:rsid w:val="00370DC4"/>
    <w:rsid w:val="003718C9"/>
    <w:rsid w:val="003719DE"/>
    <w:rsid w:val="00371BE2"/>
    <w:rsid w:val="00372318"/>
    <w:rsid w:val="0037279E"/>
    <w:rsid w:val="00374DF8"/>
    <w:rsid w:val="00375C0C"/>
    <w:rsid w:val="00375C64"/>
    <w:rsid w:val="00376133"/>
    <w:rsid w:val="003765C1"/>
    <w:rsid w:val="00376847"/>
    <w:rsid w:val="003769D7"/>
    <w:rsid w:val="00376A14"/>
    <w:rsid w:val="003776FE"/>
    <w:rsid w:val="00377BA6"/>
    <w:rsid w:val="00377C66"/>
    <w:rsid w:val="00380280"/>
    <w:rsid w:val="0038062B"/>
    <w:rsid w:val="003809C7"/>
    <w:rsid w:val="003817DD"/>
    <w:rsid w:val="00383053"/>
    <w:rsid w:val="003835DC"/>
    <w:rsid w:val="00383EE1"/>
    <w:rsid w:val="00383F57"/>
    <w:rsid w:val="003843C9"/>
    <w:rsid w:val="003846CA"/>
    <w:rsid w:val="00384FDC"/>
    <w:rsid w:val="003855DB"/>
    <w:rsid w:val="003860ED"/>
    <w:rsid w:val="00386339"/>
    <w:rsid w:val="0038782A"/>
    <w:rsid w:val="00387D2B"/>
    <w:rsid w:val="00390635"/>
    <w:rsid w:val="00390B65"/>
    <w:rsid w:val="00390BA1"/>
    <w:rsid w:val="00393B44"/>
    <w:rsid w:val="00394AB3"/>
    <w:rsid w:val="00395185"/>
    <w:rsid w:val="0039526F"/>
    <w:rsid w:val="003961F7"/>
    <w:rsid w:val="00396E88"/>
    <w:rsid w:val="003A0652"/>
    <w:rsid w:val="003A0895"/>
    <w:rsid w:val="003A0DC4"/>
    <w:rsid w:val="003A1E5A"/>
    <w:rsid w:val="003A22D2"/>
    <w:rsid w:val="003A3ABB"/>
    <w:rsid w:val="003A3F41"/>
    <w:rsid w:val="003A4F82"/>
    <w:rsid w:val="003A5059"/>
    <w:rsid w:val="003A53DC"/>
    <w:rsid w:val="003A569E"/>
    <w:rsid w:val="003A570E"/>
    <w:rsid w:val="003A61F7"/>
    <w:rsid w:val="003A6F4B"/>
    <w:rsid w:val="003A71CC"/>
    <w:rsid w:val="003A7724"/>
    <w:rsid w:val="003A7767"/>
    <w:rsid w:val="003B13AC"/>
    <w:rsid w:val="003B2F57"/>
    <w:rsid w:val="003B367B"/>
    <w:rsid w:val="003B375B"/>
    <w:rsid w:val="003B3C0C"/>
    <w:rsid w:val="003B4754"/>
    <w:rsid w:val="003B4B50"/>
    <w:rsid w:val="003B60C9"/>
    <w:rsid w:val="003B6D72"/>
    <w:rsid w:val="003C0A48"/>
    <w:rsid w:val="003C0A9C"/>
    <w:rsid w:val="003C0EFA"/>
    <w:rsid w:val="003C170F"/>
    <w:rsid w:val="003C21F6"/>
    <w:rsid w:val="003C247D"/>
    <w:rsid w:val="003C2B9E"/>
    <w:rsid w:val="003C2E78"/>
    <w:rsid w:val="003C2E8E"/>
    <w:rsid w:val="003C2F15"/>
    <w:rsid w:val="003C2F37"/>
    <w:rsid w:val="003C34F4"/>
    <w:rsid w:val="003C3844"/>
    <w:rsid w:val="003C3B33"/>
    <w:rsid w:val="003C4053"/>
    <w:rsid w:val="003C4879"/>
    <w:rsid w:val="003C4D32"/>
    <w:rsid w:val="003C5957"/>
    <w:rsid w:val="003C5CEC"/>
    <w:rsid w:val="003C6058"/>
    <w:rsid w:val="003C6A7C"/>
    <w:rsid w:val="003C7154"/>
    <w:rsid w:val="003C72B8"/>
    <w:rsid w:val="003C762F"/>
    <w:rsid w:val="003C79C4"/>
    <w:rsid w:val="003C7DD0"/>
    <w:rsid w:val="003D046C"/>
    <w:rsid w:val="003D17D8"/>
    <w:rsid w:val="003D1EB2"/>
    <w:rsid w:val="003D2A8F"/>
    <w:rsid w:val="003D4552"/>
    <w:rsid w:val="003D48D9"/>
    <w:rsid w:val="003D4D3D"/>
    <w:rsid w:val="003D52AD"/>
    <w:rsid w:val="003D5906"/>
    <w:rsid w:val="003D64B2"/>
    <w:rsid w:val="003D6EF8"/>
    <w:rsid w:val="003D7447"/>
    <w:rsid w:val="003D7A0E"/>
    <w:rsid w:val="003E02DD"/>
    <w:rsid w:val="003E0992"/>
    <w:rsid w:val="003E1C17"/>
    <w:rsid w:val="003E23F9"/>
    <w:rsid w:val="003E2976"/>
    <w:rsid w:val="003E2F51"/>
    <w:rsid w:val="003E3A24"/>
    <w:rsid w:val="003E3B6F"/>
    <w:rsid w:val="003E3E5C"/>
    <w:rsid w:val="003E3F11"/>
    <w:rsid w:val="003E454E"/>
    <w:rsid w:val="003E4695"/>
    <w:rsid w:val="003E4A43"/>
    <w:rsid w:val="003E4A5E"/>
    <w:rsid w:val="003E5025"/>
    <w:rsid w:val="003E5512"/>
    <w:rsid w:val="003E64ED"/>
    <w:rsid w:val="003E7257"/>
    <w:rsid w:val="003E7286"/>
    <w:rsid w:val="003E7858"/>
    <w:rsid w:val="003E7E99"/>
    <w:rsid w:val="003F0038"/>
    <w:rsid w:val="003F019C"/>
    <w:rsid w:val="003F129B"/>
    <w:rsid w:val="003F1DEF"/>
    <w:rsid w:val="003F22A3"/>
    <w:rsid w:val="003F246A"/>
    <w:rsid w:val="003F2639"/>
    <w:rsid w:val="003F27E1"/>
    <w:rsid w:val="003F282C"/>
    <w:rsid w:val="003F2E29"/>
    <w:rsid w:val="003F3ACB"/>
    <w:rsid w:val="003F4619"/>
    <w:rsid w:val="003F4733"/>
    <w:rsid w:val="003F482F"/>
    <w:rsid w:val="003F4C26"/>
    <w:rsid w:val="003F511D"/>
    <w:rsid w:val="003F5192"/>
    <w:rsid w:val="003F540B"/>
    <w:rsid w:val="003F5C5D"/>
    <w:rsid w:val="003F675C"/>
    <w:rsid w:val="003F6A0A"/>
    <w:rsid w:val="003F6C30"/>
    <w:rsid w:val="003F7072"/>
    <w:rsid w:val="003F76F2"/>
    <w:rsid w:val="003F7E70"/>
    <w:rsid w:val="003F7FA1"/>
    <w:rsid w:val="003F7FE6"/>
    <w:rsid w:val="0040044A"/>
    <w:rsid w:val="0040202E"/>
    <w:rsid w:val="00402715"/>
    <w:rsid w:val="004027DE"/>
    <w:rsid w:val="00402F40"/>
    <w:rsid w:val="00403131"/>
    <w:rsid w:val="004036C3"/>
    <w:rsid w:val="00403D79"/>
    <w:rsid w:val="00404D48"/>
    <w:rsid w:val="00404EBF"/>
    <w:rsid w:val="004057A4"/>
    <w:rsid w:val="00405DAB"/>
    <w:rsid w:val="004060D1"/>
    <w:rsid w:val="00406984"/>
    <w:rsid w:val="00406D2D"/>
    <w:rsid w:val="00407FE6"/>
    <w:rsid w:val="00410465"/>
    <w:rsid w:val="0041098A"/>
    <w:rsid w:val="00410C37"/>
    <w:rsid w:val="00411324"/>
    <w:rsid w:val="0041182E"/>
    <w:rsid w:val="00411A88"/>
    <w:rsid w:val="00411CC4"/>
    <w:rsid w:val="00411DD1"/>
    <w:rsid w:val="004123DF"/>
    <w:rsid w:val="0041272B"/>
    <w:rsid w:val="00412A68"/>
    <w:rsid w:val="00413175"/>
    <w:rsid w:val="0041439E"/>
    <w:rsid w:val="004149EB"/>
    <w:rsid w:val="00414E80"/>
    <w:rsid w:val="004153A8"/>
    <w:rsid w:val="0041557A"/>
    <w:rsid w:val="00415D3C"/>
    <w:rsid w:val="0041657B"/>
    <w:rsid w:val="00417058"/>
    <w:rsid w:val="00417398"/>
    <w:rsid w:val="00417CB0"/>
    <w:rsid w:val="004213E1"/>
    <w:rsid w:val="004214B4"/>
    <w:rsid w:val="00421FDF"/>
    <w:rsid w:val="00423293"/>
    <w:rsid w:val="00423477"/>
    <w:rsid w:val="00423849"/>
    <w:rsid w:val="0042434C"/>
    <w:rsid w:val="004245DD"/>
    <w:rsid w:val="004248A0"/>
    <w:rsid w:val="004252EC"/>
    <w:rsid w:val="00425B24"/>
    <w:rsid w:val="00426981"/>
    <w:rsid w:val="0043142D"/>
    <w:rsid w:val="004319E4"/>
    <w:rsid w:val="004322A9"/>
    <w:rsid w:val="0043257C"/>
    <w:rsid w:val="00432CA6"/>
    <w:rsid w:val="00433478"/>
    <w:rsid w:val="00433D49"/>
    <w:rsid w:val="00434283"/>
    <w:rsid w:val="00434804"/>
    <w:rsid w:val="00434A52"/>
    <w:rsid w:val="004359F3"/>
    <w:rsid w:val="00435D01"/>
    <w:rsid w:val="00435D4C"/>
    <w:rsid w:val="00435F79"/>
    <w:rsid w:val="00436385"/>
    <w:rsid w:val="00436DA6"/>
    <w:rsid w:val="0043776A"/>
    <w:rsid w:val="00437D04"/>
    <w:rsid w:val="004407FA"/>
    <w:rsid w:val="00440BE7"/>
    <w:rsid w:val="00440D50"/>
    <w:rsid w:val="00441294"/>
    <w:rsid w:val="0044146A"/>
    <w:rsid w:val="00441578"/>
    <w:rsid w:val="004421F3"/>
    <w:rsid w:val="00442334"/>
    <w:rsid w:val="00442A55"/>
    <w:rsid w:val="00442C6F"/>
    <w:rsid w:val="00442F29"/>
    <w:rsid w:val="0044373C"/>
    <w:rsid w:val="00443759"/>
    <w:rsid w:val="00444C01"/>
    <w:rsid w:val="00444E96"/>
    <w:rsid w:val="004453A1"/>
    <w:rsid w:val="00445749"/>
    <w:rsid w:val="00445D61"/>
    <w:rsid w:val="00446F82"/>
    <w:rsid w:val="00450E6B"/>
    <w:rsid w:val="00450FEC"/>
    <w:rsid w:val="004517E2"/>
    <w:rsid w:val="00452288"/>
    <w:rsid w:val="004526AF"/>
    <w:rsid w:val="0045349A"/>
    <w:rsid w:val="00453554"/>
    <w:rsid w:val="00453653"/>
    <w:rsid w:val="00453923"/>
    <w:rsid w:val="00453FDB"/>
    <w:rsid w:val="00454AAE"/>
    <w:rsid w:val="0045541F"/>
    <w:rsid w:val="004558DE"/>
    <w:rsid w:val="00456974"/>
    <w:rsid w:val="004569F7"/>
    <w:rsid w:val="0045742F"/>
    <w:rsid w:val="00457A17"/>
    <w:rsid w:val="00457BA2"/>
    <w:rsid w:val="0046045A"/>
    <w:rsid w:val="00461273"/>
    <w:rsid w:val="00462278"/>
    <w:rsid w:val="004624E6"/>
    <w:rsid w:val="00462B8F"/>
    <w:rsid w:val="0046351D"/>
    <w:rsid w:val="00464A26"/>
    <w:rsid w:val="00464F05"/>
    <w:rsid w:val="00465934"/>
    <w:rsid w:val="00465AA7"/>
    <w:rsid w:val="00465EFB"/>
    <w:rsid w:val="004663B0"/>
    <w:rsid w:val="00467304"/>
    <w:rsid w:val="00467926"/>
    <w:rsid w:val="00467CAC"/>
    <w:rsid w:val="0047077D"/>
    <w:rsid w:val="0047094C"/>
    <w:rsid w:val="00470C58"/>
    <w:rsid w:val="00471796"/>
    <w:rsid w:val="00471C7C"/>
    <w:rsid w:val="00473228"/>
    <w:rsid w:val="00473462"/>
    <w:rsid w:val="004739EA"/>
    <w:rsid w:val="00473AB6"/>
    <w:rsid w:val="004743F4"/>
    <w:rsid w:val="004750D9"/>
    <w:rsid w:val="00475626"/>
    <w:rsid w:val="00476F4E"/>
    <w:rsid w:val="00477590"/>
    <w:rsid w:val="00477D15"/>
    <w:rsid w:val="004802B5"/>
    <w:rsid w:val="00480DF9"/>
    <w:rsid w:val="004833F6"/>
    <w:rsid w:val="00484021"/>
    <w:rsid w:val="00484433"/>
    <w:rsid w:val="00484ECA"/>
    <w:rsid w:val="00485189"/>
    <w:rsid w:val="00485EA7"/>
    <w:rsid w:val="00486F74"/>
    <w:rsid w:val="00486FE8"/>
    <w:rsid w:val="004870D2"/>
    <w:rsid w:val="00487A61"/>
    <w:rsid w:val="004903CE"/>
    <w:rsid w:val="00490E1A"/>
    <w:rsid w:val="00490E8F"/>
    <w:rsid w:val="004911DB"/>
    <w:rsid w:val="00492252"/>
    <w:rsid w:val="00492744"/>
    <w:rsid w:val="00492D3D"/>
    <w:rsid w:val="004930BD"/>
    <w:rsid w:val="004937B6"/>
    <w:rsid w:val="004938E9"/>
    <w:rsid w:val="00493A19"/>
    <w:rsid w:val="00493D80"/>
    <w:rsid w:val="004953B7"/>
    <w:rsid w:val="00495A4D"/>
    <w:rsid w:val="00496089"/>
    <w:rsid w:val="004960F1"/>
    <w:rsid w:val="00496981"/>
    <w:rsid w:val="00497094"/>
    <w:rsid w:val="004975E1"/>
    <w:rsid w:val="00497C16"/>
    <w:rsid w:val="004A0809"/>
    <w:rsid w:val="004A0CBA"/>
    <w:rsid w:val="004A1C40"/>
    <w:rsid w:val="004A2005"/>
    <w:rsid w:val="004A2229"/>
    <w:rsid w:val="004A23FE"/>
    <w:rsid w:val="004A2553"/>
    <w:rsid w:val="004A3622"/>
    <w:rsid w:val="004A4343"/>
    <w:rsid w:val="004A43BA"/>
    <w:rsid w:val="004A43F4"/>
    <w:rsid w:val="004A4922"/>
    <w:rsid w:val="004A4C4D"/>
    <w:rsid w:val="004A5823"/>
    <w:rsid w:val="004A5890"/>
    <w:rsid w:val="004A6689"/>
    <w:rsid w:val="004A6A1A"/>
    <w:rsid w:val="004A6A2F"/>
    <w:rsid w:val="004A6BBD"/>
    <w:rsid w:val="004A6BD8"/>
    <w:rsid w:val="004A6C82"/>
    <w:rsid w:val="004A7598"/>
    <w:rsid w:val="004A787B"/>
    <w:rsid w:val="004A78B6"/>
    <w:rsid w:val="004B0710"/>
    <w:rsid w:val="004B0C97"/>
    <w:rsid w:val="004B1107"/>
    <w:rsid w:val="004B161D"/>
    <w:rsid w:val="004B18A5"/>
    <w:rsid w:val="004B1B2D"/>
    <w:rsid w:val="004B1B30"/>
    <w:rsid w:val="004B2084"/>
    <w:rsid w:val="004B21FD"/>
    <w:rsid w:val="004B27C4"/>
    <w:rsid w:val="004B2821"/>
    <w:rsid w:val="004B2880"/>
    <w:rsid w:val="004B2B6D"/>
    <w:rsid w:val="004B30CB"/>
    <w:rsid w:val="004B39D5"/>
    <w:rsid w:val="004B4A7B"/>
    <w:rsid w:val="004B5A65"/>
    <w:rsid w:val="004B5F5C"/>
    <w:rsid w:val="004B64E0"/>
    <w:rsid w:val="004B72B5"/>
    <w:rsid w:val="004B7699"/>
    <w:rsid w:val="004C12E2"/>
    <w:rsid w:val="004C160F"/>
    <w:rsid w:val="004C1B42"/>
    <w:rsid w:val="004C20AE"/>
    <w:rsid w:val="004C3165"/>
    <w:rsid w:val="004C31D0"/>
    <w:rsid w:val="004C342E"/>
    <w:rsid w:val="004C3591"/>
    <w:rsid w:val="004C3FDE"/>
    <w:rsid w:val="004C457C"/>
    <w:rsid w:val="004C509E"/>
    <w:rsid w:val="004C5135"/>
    <w:rsid w:val="004C554E"/>
    <w:rsid w:val="004C5A8B"/>
    <w:rsid w:val="004C5D17"/>
    <w:rsid w:val="004C6208"/>
    <w:rsid w:val="004C6740"/>
    <w:rsid w:val="004C689F"/>
    <w:rsid w:val="004C6DFD"/>
    <w:rsid w:val="004D0598"/>
    <w:rsid w:val="004D060E"/>
    <w:rsid w:val="004D0C01"/>
    <w:rsid w:val="004D1388"/>
    <w:rsid w:val="004D168E"/>
    <w:rsid w:val="004D1A64"/>
    <w:rsid w:val="004D2221"/>
    <w:rsid w:val="004D2739"/>
    <w:rsid w:val="004D29B7"/>
    <w:rsid w:val="004D2BC4"/>
    <w:rsid w:val="004D2C35"/>
    <w:rsid w:val="004D3FC9"/>
    <w:rsid w:val="004D410B"/>
    <w:rsid w:val="004D455B"/>
    <w:rsid w:val="004D4CE4"/>
    <w:rsid w:val="004D5281"/>
    <w:rsid w:val="004D548E"/>
    <w:rsid w:val="004D6A26"/>
    <w:rsid w:val="004D6BED"/>
    <w:rsid w:val="004E0AF6"/>
    <w:rsid w:val="004E19BB"/>
    <w:rsid w:val="004E1D25"/>
    <w:rsid w:val="004E2170"/>
    <w:rsid w:val="004E239B"/>
    <w:rsid w:val="004E28C4"/>
    <w:rsid w:val="004E2990"/>
    <w:rsid w:val="004E33F5"/>
    <w:rsid w:val="004E35B5"/>
    <w:rsid w:val="004E3B78"/>
    <w:rsid w:val="004E3E88"/>
    <w:rsid w:val="004E6037"/>
    <w:rsid w:val="004E6A36"/>
    <w:rsid w:val="004E7142"/>
    <w:rsid w:val="004E730D"/>
    <w:rsid w:val="004E73A0"/>
    <w:rsid w:val="004F051B"/>
    <w:rsid w:val="004F1499"/>
    <w:rsid w:val="004F14AB"/>
    <w:rsid w:val="004F259F"/>
    <w:rsid w:val="004F2A73"/>
    <w:rsid w:val="004F3551"/>
    <w:rsid w:val="004F46E5"/>
    <w:rsid w:val="004F4709"/>
    <w:rsid w:val="004F58CD"/>
    <w:rsid w:val="004F5A55"/>
    <w:rsid w:val="004F60A1"/>
    <w:rsid w:val="004F6558"/>
    <w:rsid w:val="004F6B09"/>
    <w:rsid w:val="004F6EF0"/>
    <w:rsid w:val="004F7327"/>
    <w:rsid w:val="004F73EB"/>
    <w:rsid w:val="004F78F1"/>
    <w:rsid w:val="004F7961"/>
    <w:rsid w:val="005000D0"/>
    <w:rsid w:val="0050021E"/>
    <w:rsid w:val="00500322"/>
    <w:rsid w:val="00500381"/>
    <w:rsid w:val="0050070F"/>
    <w:rsid w:val="00501848"/>
    <w:rsid w:val="005020B9"/>
    <w:rsid w:val="005020F9"/>
    <w:rsid w:val="00502745"/>
    <w:rsid w:val="00502B5F"/>
    <w:rsid w:val="00503372"/>
    <w:rsid w:val="00503DEA"/>
    <w:rsid w:val="00504A6C"/>
    <w:rsid w:val="00505323"/>
    <w:rsid w:val="0050540A"/>
    <w:rsid w:val="0050585B"/>
    <w:rsid w:val="00506B15"/>
    <w:rsid w:val="00507B8E"/>
    <w:rsid w:val="00510103"/>
    <w:rsid w:val="0051049D"/>
    <w:rsid w:val="00510707"/>
    <w:rsid w:val="00511FAA"/>
    <w:rsid w:val="005124FC"/>
    <w:rsid w:val="00514814"/>
    <w:rsid w:val="005152B4"/>
    <w:rsid w:val="0051550A"/>
    <w:rsid w:val="00515AFC"/>
    <w:rsid w:val="00515E67"/>
    <w:rsid w:val="00516B47"/>
    <w:rsid w:val="00516E59"/>
    <w:rsid w:val="005171AF"/>
    <w:rsid w:val="00517B7D"/>
    <w:rsid w:val="005201B5"/>
    <w:rsid w:val="00520A93"/>
    <w:rsid w:val="005220D4"/>
    <w:rsid w:val="005227B9"/>
    <w:rsid w:val="0052324C"/>
    <w:rsid w:val="005233CD"/>
    <w:rsid w:val="005234AC"/>
    <w:rsid w:val="005248A2"/>
    <w:rsid w:val="005248AC"/>
    <w:rsid w:val="00525AD2"/>
    <w:rsid w:val="00525CB6"/>
    <w:rsid w:val="00525CDC"/>
    <w:rsid w:val="00526774"/>
    <w:rsid w:val="00526A9A"/>
    <w:rsid w:val="005274CE"/>
    <w:rsid w:val="0052788C"/>
    <w:rsid w:val="00527C82"/>
    <w:rsid w:val="00530C65"/>
    <w:rsid w:val="00531013"/>
    <w:rsid w:val="005316CD"/>
    <w:rsid w:val="005316D1"/>
    <w:rsid w:val="00531950"/>
    <w:rsid w:val="00531C17"/>
    <w:rsid w:val="005322D3"/>
    <w:rsid w:val="00532480"/>
    <w:rsid w:val="00532784"/>
    <w:rsid w:val="00532BF0"/>
    <w:rsid w:val="00533351"/>
    <w:rsid w:val="0053395C"/>
    <w:rsid w:val="00534560"/>
    <w:rsid w:val="00534BBF"/>
    <w:rsid w:val="005353FE"/>
    <w:rsid w:val="00535AAA"/>
    <w:rsid w:val="00535B32"/>
    <w:rsid w:val="005364B5"/>
    <w:rsid w:val="00536A60"/>
    <w:rsid w:val="0053708E"/>
    <w:rsid w:val="0053752A"/>
    <w:rsid w:val="00537B09"/>
    <w:rsid w:val="00537EB6"/>
    <w:rsid w:val="005405CA"/>
    <w:rsid w:val="005407A6"/>
    <w:rsid w:val="00540DCB"/>
    <w:rsid w:val="005410FA"/>
    <w:rsid w:val="00541907"/>
    <w:rsid w:val="00541EEE"/>
    <w:rsid w:val="0054202B"/>
    <w:rsid w:val="0054281D"/>
    <w:rsid w:val="005428CB"/>
    <w:rsid w:val="00542B95"/>
    <w:rsid w:val="005437B7"/>
    <w:rsid w:val="00545264"/>
    <w:rsid w:val="00545757"/>
    <w:rsid w:val="005458ED"/>
    <w:rsid w:val="00545D5A"/>
    <w:rsid w:val="00545F47"/>
    <w:rsid w:val="0054651C"/>
    <w:rsid w:val="00546BCB"/>
    <w:rsid w:val="00547072"/>
    <w:rsid w:val="00547469"/>
    <w:rsid w:val="00547772"/>
    <w:rsid w:val="00547880"/>
    <w:rsid w:val="005510AF"/>
    <w:rsid w:val="0055186C"/>
    <w:rsid w:val="00552142"/>
    <w:rsid w:val="005528DC"/>
    <w:rsid w:val="00552B3C"/>
    <w:rsid w:val="0055369F"/>
    <w:rsid w:val="00553721"/>
    <w:rsid w:val="005541D3"/>
    <w:rsid w:val="005563F0"/>
    <w:rsid w:val="00556409"/>
    <w:rsid w:val="00556476"/>
    <w:rsid w:val="0055667C"/>
    <w:rsid w:val="005571F3"/>
    <w:rsid w:val="0055747F"/>
    <w:rsid w:val="00557778"/>
    <w:rsid w:val="00557A6B"/>
    <w:rsid w:val="00557A88"/>
    <w:rsid w:val="00557F71"/>
    <w:rsid w:val="0056052F"/>
    <w:rsid w:val="00560563"/>
    <w:rsid w:val="0056111E"/>
    <w:rsid w:val="00561AD2"/>
    <w:rsid w:val="00561B06"/>
    <w:rsid w:val="005620B7"/>
    <w:rsid w:val="0056267A"/>
    <w:rsid w:val="00564D2E"/>
    <w:rsid w:val="00564F52"/>
    <w:rsid w:val="00566334"/>
    <w:rsid w:val="00567379"/>
    <w:rsid w:val="005674AC"/>
    <w:rsid w:val="005678D2"/>
    <w:rsid w:val="00567A04"/>
    <w:rsid w:val="005703DA"/>
    <w:rsid w:val="00570912"/>
    <w:rsid w:val="00570CEB"/>
    <w:rsid w:val="00570DA0"/>
    <w:rsid w:val="00570E96"/>
    <w:rsid w:val="00571448"/>
    <w:rsid w:val="00571A86"/>
    <w:rsid w:val="0057202E"/>
    <w:rsid w:val="005722F6"/>
    <w:rsid w:val="00572409"/>
    <w:rsid w:val="00572840"/>
    <w:rsid w:val="00572EDD"/>
    <w:rsid w:val="00572EF4"/>
    <w:rsid w:val="00572FE0"/>
    <w:rsid w:val="005738E8"/>
    <w:rsid w:val="00573B3B"/>
    <w:rsid w:val="00573D0D"/>
    <w:rsid w:val="00573F30"/>
    <w:rsid w:val="0057427E"/>
    <w:rsid w:val="005745A1"/>
    <w:rsid w:val="00574B57"/>
    <w:rsid w:val="005756E7"/>
    <w:rsid w:val="00575B48"/>
    <w:rsid w:val="0057642C"/>
    <w:rsid w:val="00576819"/>
    <w:rsid w:val="00576963"/>
    <w:rsid w:val="005800FD"/>
    <w:rsid w:val="00580948"/>
    <w:rsid w:val="0058105E"/>
    <w:rsid w:val="00581620"/>
    <w:rsid w:val="005828C5"/>
    <w:rsid w:val="00582AF5"/>
    <w:rsid w:val="00582E1C"/>
    <w:rsid w:val="00583552"/>
    <w:rsid w:val="00583727"/>
    <w:rsid w:val="00583ADB"/>
    <w:rsid w:val="00583BEB"/>
    <w:rsid w:val="00583EC4"/>
    <w:rsid w:val="00584640"/>
    <w:rsid w:val="005848D1"/>
    <w:rsid w:val="00584AD2"/>
    <w:rsid w:val="00584DE7"/>
    <w:rsid w:val="00584F82"/>
    <w:rsid w:val="005852AD"/>
    <w:rsid w:val="0058531E"/>
    <w:rsid w:val="00585323"/>
    <w:rsid w:val="00585931"/>
    <w:rsid w:val="00586172"/>
    <w:rsid w:val="00586437"/>
    <w:rsid w:val="00586E38"/>
    <w:rsid w:val="00586E88"/>
    <w:rsid w:val="0058749C"/>
    <w:rsid w:val="0058775E"/>
    <w:rsid w:val="00587CC1"/>
    <w:rsid w:val="005912CA"/>
    <w:rsid w:val="005913D6"/>
    <w:rsid w:val="005917C8"/>
    <w:rsid w:val="005919DC"/>
    <w:rsid w:val="00591E46"/>
    <w:rsid w:val="00593765"/>
    <w:rsid w:val="005937A8"/>
    <w:rsid w:val="0059397C"/>
    <w:rsid w:val="00594E2E"/>
    <w:rsid w:val="00595178"/>
    <w:rsid w:val="0059575F"/>
    <w:rsid w:val="005958A8"/>
    <w:rsid w:val="00595FC3"/>
    <w:rsid w:val="0059612D"/>
    <w:rsid w:val="00596AD2"/>
    <w:rsid w:val="00596DBC"/>
    <w:rsid w:val="005977EB"/>
    <w:rsid w:val="00597E87"/>
    <w:rsid w:val="005A1764"/>
    <w:rsid w:val="005A20B2"/>
    <w:rsid w:val="005A2C7A"/>
    <w:rsid w:val="005A2F33"/>
    <w:rsid w:val="005A2FED"/>
    <w:rsid w:val="005A34F5"/>
    <w:rsid w:val="005A401E"/>
    <w:rsid w:val="005A407B"/>
    <w:rsid w:val="005A468D"/>
    <w:rsid w:val="005A6887"/>
    <w:rsid w:val="005A70C9"/>
    <w:rsid w:val="005A7D83"/>
    <w:rsid w:val="005B0296"/>
    <w:rsid w:val="005B0341"/>
    <w:rsid w:val="005B0388"/>
    <w:rsid w:val="005B0608"/>
    <w:rsid w:val="005B0B44"/>
    <w:rsid w:val="005B1525"/>
    <w:rsid w:val="005B19AA"/>
    <w:rsid w:val="005B1E9D"/>
    <w:rsid w:val="005B29C0"/>
    <w:rsid w:val="005B2F00"/>
    <w:rsid w:val="005B3803"/>
    <w:rsid w:val="005B3DC6"/>
    <w:rsid w:val="005B3F2E"/>
    <w:rsid w:val="005B6039"/>
    <w:rsid w:val="005B7456"/>
    <w:rsid w:val="005B769F"/>
    <w:rsid w:val="005B7933"/>
    <w:rsid w:val="005B79A2"/>
    <w:rsid w:val="005C0A50"/>
    <w:rsid w:val="005C100B"/>
    <w:rsid w:val="005C2561"/>
    <w:rsid w:val="005C2E8A"/>
    <w:rsid w:val="005C32D2"/>
    <w:rsid w:val="005C33A7"/>
    <w:rsid w:val="005C6000"/>
    <w:rsid w:val="005C6665"/>
    <w:rsid w:val="005C7014"/>
    <w:rsid w:val="005C72AD"/>
    <w:rsid w:val="005C7437"/>
    <w:rsid w:val="005C75A3"/>
    <w:rsid w:val="005C7A4B"/>
    <w:rsid w:val="005D108B"/>
    <w:rsid w:val="005D19A2"/>
    <w:rsid w:val="005D1CA8"/>
    <w:rsid w:val="005D240C"/>
    <w:rsid w:val="005D24AB"/>
    <w:rsid w:val="005D250A"/>
    <w:rsid w:val="005D2C2C"/>
    <w:rsid w:val="005D2C5D"/>
    <w:rsid w:val="005D2CD2"/>
    <w:rsid w:val="005D3899"/>
    <w:rsid w:val="005D3DC4"/>
    <w:rsid w:val="005D47BA"/>
    <w:rsid w:val="005D4C32"/>
    <w:rsid w:val="005D5131"/>
    <w:rsid w:val="005D5C4D"/>
    <w:rsid w:val="005D7111"/>
    <w:rsid w:val="005D72A0"/>
    <w:rsid w:val="005E03B5"/>
    <w:rsid w:val="005E08D0"/>
    <w:rsid w:val="005E0961"/>
    <w:rsid w:val="005E0B17"/>
    <w:rsid w:val="005E153C"/>
    <w:rsid w:val="005E1894"/>
    <w:rsid w:val="005E1D76"/>
    <w:rsid w:val="005E1F1E"/>
    <w:rsid w:val="005E22EA"/>
    <w:rsid w:val="005E242E"/>
    <w:rsid w:val="005E32BE"/>
    <w:rsid w:val="005E3B57"/>
    <w:rsid w:val="005E4C09"/>
    <w:rsid w:val="005E4D78"/>
    <w:rsid w:val="005E4E03"/>
    <w:rsid w:val="005E5043"/>
    <w:rsid w:val="005E5428"/>
    <w:rsid w:val="005E5FF4"/>
    <w:rsid w:val="005E6F20"/>
    <w:rsid w:val="005E7216"/>
    <w:rsid w:val="005E7CC7"/>
    <w:rsid w:val="005F0530"/>
    <w:rsid w:val="005F0ED6"/>
    <w:rsid w:val="005F12F7"/>
    <w:rsid w:val="005F181A"/>
    <w:rsid w:val="005F23C0"/>
    <w:rsid w:val="005F2459"/>
    <w:rsid w:val="005F2839"/>
    <w:rsid w:val="005F28EE"/>
    <w:rsid w:val="005F29F8"/>
    <w:rsid w:val="005F316F"/>
    <w:rsid w:val="005F3AD4"/>
    <w:rsid w:val="005F4185"/>
    <w:rsid w:val="005F4191"/>
    <w:rsid w:val="005F457D"/>
    <w:rsid w:val="005F4B48"/>
    <w:rsid w:val="005F4F8E"/>
    <w:rsid w:val="005F5581"/>
    <w:rsid w:val="005F655B"/>
    <w:rsid w:val="005F6838"/>
    <w:rsid w:val="005F7771"/>
    <w:rsid w:val="005F795B"/>
    <w:rsid w:val="005F7F93"/>
    <w:rsid w:val="00600AFA"/>
    <w:rsid w:val="006011A4"/>
    <w:rsid w:val="006014A0"/>
    <w:rsid w:val="0060209F"/>
    <w:rsid w:val="00602438"/>
    <w:rsid w:val="00602640"/>
    <w:rsid w:val="006026C8"/>
    <w:rsid w:val="006035FC"/>
    <w:rsid w:val="00603B86"/>
    <w:rsid w:val="00604763"/>
    <w:rsid w:val="00604835"/>
    <w:rsid w:val="006059C4"/>
    <w:rsid w:val="006060DA"/>
    <w:rsid w:val="00606341"/>
    <w:rsid w:val="00606656"/>
    <w:rsid w:val="00606F12"/>
    <w:rsid w:val="00607B3B"/>
    <w:rsid w:val="00607D0C"/>
    <w:rsid w:val="00610946"/>
    <w:rsid w:val="006115D4"/>
    <w:rsid w:val="00611AC2"/>
    <w:rsid w:val="00612BE6"/>
    <w:rsid w:val="00612F16"/>
    <w:rsid w:val="00613326"/>
    <w:rsid w:val="006136C9"/>
    <w:rsid w:val="00613D51"/>
    <w:rsid w:val="00614873"/>
    <w:rsid w:val="00614EF2"/>
    <w:rsid w:val="0061502F"/>
    <w:rsid w:val="0061541B"/>
    <w:rsid w:val="00615EBA"/>
    <w:rsid w:val="006161EB"/>
    <w:rsid w:val="006162AD"/>
    <w:rsid w:val="00616A38"/>
    <w:rsid w:val="00616B71"/>
    <w:rsid w:val="0061708F"/>
    <w:rsid w:val="006171CB"/>
    <w:rsid w:val="006173E5"/>
    <w:rsid w:val="00620C85"/>
    <w:rsid w:val="00620DAC"/>
    <w:rsid w:val="00621730"/>
    <w:rsid w:val="00621B24"/>
    <w:rsid w:val="0062290B"/>
    <w:rsid w:val="00622C94"/>
    <w:rsid w:val="00622DF3"/>
    <w:rsid w:val="006237C9"/>
    <w:rsid w:val="00623C2D"/>
    <w:rsid w:val="006248D1"/>
    <w:rsid w:val="006249C2"/>
    <w:rsid w:val="00625A59"/>
    <w:rsid w:val="00625E94"/>
    <w:rsid w:val="00626229"/>
    <w:rsid w:val="006264E7"/>
    <w:rsid w:val="00626778"/>
    <w:rsid w:val="0062699F"/>
    <w:rsid w:val="006269B7"/>
    <w:rsid w:val="00627372"/>
    <w:rsid w:val="00630314"/>
    <w:rsid w:val="0063059F"/>
    <w:rsid w:val="0063114C"/>
    <w:rsid w:val="006315C4"/>
    <w:rsid w:val="0063169C"/>
    <w:rsid w:val="00631A58"/>
    <w:rsid w:val="00632BFC"/>
    <w:rsid w:val="00633549"/>
    <w:rsid w:val="006335E4"/>
    <w:rsid w:val="00633B10"/>
    <w:rsid w:val="006340EA"/>
    <w:rsid w:val="00634CC5"/>
    <w:rsid w:val="00635004"/>
    <w:rsid w:val="00635174"/>
    <w:rsid w:val="006351B4"/>
    <w:rsid w:val="00635AB8"/>
    <w:rsid w:val="006362FF"/>
    <w:rsid w:val="0063655C"/>
    <w:rsid w:val="0063721E"/>
    <w:rsid w:val="00637EA0"/>
    <w:rsid w:val="006401C8"/>
    <w:rsid w:val="0064027C"/>
    <w:rsid w:val="0064035D"/>
    <w:rsid w:val="006404F9"/>
    <w:rsid w:val="006406F9"/>
    <w:rsid w:val="00641440"/>
    <w:rsid w:val="006427CE"/>
    <w:rsid w:val="00642CA1"/>
    <w:rsid w:val="00643770"/>
    <w:rsid w:val="00644DB1"/>
    <w:rsid w:val="00645317"/>
    <w:rsid w:val="006453D7"/>
    <w:rsid w:val="00646274"/>
    <w:rsid w:val="006466BD"/>
    <w:rsid w:val="0064761A"/>
    <w:rsid w:val="00647BFA"/>
    <w:rsid w:val="00647D0D"/>
    <w:rsid w:val="00650728"/>
    <w:rsid w:val="006507EC"/>
    <w:rsid w:val="00650BB4"/>
    <w:rsid w:val="0065121E"/>
    <w:rsid w:val="006541E6"/>
    <w:rsid w:val="0065421D"/>
    <w:rsid w:val="006542F1"/>
    <w:rsid w:val="006542F8"/>
    <w:rsid w:val="00655481"/>
    <w:rsid w:val="00655D08"/>
    <w:rsid w:val="00656DBB"/>
    <w:rsid w:val="00656FFA"/>
    <w:rsid w:val="00657AC9"/>
    <w:rsid w:val="00657E7D"/>
    <w:rsid w:val="00657F81"/>
    <w:rsid w:val="00660002"/>
    <w:rsid w:val="00660B45"/>
    <w:rsid w:val="0066150B"/>
    <w:rsid w:val="0066260E"/>
    <w:rsid w:val="00662980"/>
    <w:rsid w:val="00662A00"/>
    <w:rsid w:val="006632C4"/>
    <w:rsid w:val="00663966"/>
    <w:rsid w:val="00663972"/>
    <w:rsid w:val="00663EA3"/>
    <w:rsid w:val="00663EC0"/>
    <w:rsid w:val="00664A9A"/>
    <w:rsid w:val="00664DFB"/>
    <w:rsid w:val="006654EE"/>
    <w:rsid w:val="00665A2A"/>
    <w:rsid w:val="00665EE8"/>
    <w:rsid w:val="00666470"/>
    <w:rsid w:val="0066649D"/>
    <w:rsid w:val="006665BF"/>
    <w:rsid w:val="00666795"/>
    <w:rsid w:val="006667A2"/>
    <w:rsid w:val="0066697C"/>
    <w:rsid w:val="00666A61"/>
    <w:rsid w:val="00667040"/>
    <w:rsid w:val="006672DC"/>
    <w:rsid w:val="0066776E"/>
    <w:rsid w:val="00667E07"/>
    <w:rsid w:val="006706B7"/>
    <w:rsid w:val="00670DB6"/>
    <w:rsid w:val="00671025"/>
    <w:rsid w:val="00671D64"/>
    <w:rsid w:val="0067322C"/>
    <w:rsid w:val="006735B7"/>
    <w:rsid w:val="00673AF3"/>
    <w:rsid w:val="00673BEC"/>
    <w:rsid w:val="006756AB"/>
    <w:rsid w:val="0067577F"/>
    <w:rsid w:val="00675ADB"/>
    <w:rsid w:val="00677B1A"/>
    <w:rsid w:val="00677F39"/>
    <w:rsid w:val="00680065"/>
    <w:rsid w:val="006801F7"/>
    <w:rsid w:val="00680996"/>
    <w:rsid w:val="00681586"/>
    <w:rsid w:val="0068240F"/>
    <w:rsid w:val="006824C2"/>
    <w:rsid w:val="00682A77"/>
    <w:rsid w:val="0068312B"/>
    <w:rsid w:val="00683185"/>
    <w:rsid w:val="006832CB"/>
    <w:rsid w:val="00683526"/>
    <w:rsid w:val="0068364A"/>
    <w:rsid w:val="006843E2"/>
    <w:rsid w:val="00684666"/>
    <w:rsid w:val="0068496D"/>
    <w:rsid w:val="00684AD0"/>
    <w:rsid w:val="0068516A"/>
    <w:rsid w:val="00685413"/>
    <w:rsid w:val="00686C08"/>
    <w:rsid w:val="00686CE4"/>
    <w:rsid w:val="00690BDD"/>
    <w:rsid w:val="00692677"/>
    <w:rsid w:val="00694FB9"/>
    <w:rsid w:val="006953BD"/>
    <w:rsid w:val="006959C3"/>
    <w:rsid w:val="00695ECE"/>
    <w:rsid w:val="00695FE3"/>
    <w:rsid w:val="0069651D"/>
    <w:rsid w:val="0069651E"/>
    <w:rsid w:val="00696BB4"/>
    <w:rsid w:val="006A0160"/>
    <w:rsid w:val="006A0F70"/>
    <w:rsid w:val="006A1046"/>
    <w:rsid w:val="006A187D"/>
    <w:rsid w:val="006A1D12"/>
    <w:rsid w:val="006A20FF"/>
    <w:rsid w:val="006A2567"/>
    <w:rsid w:val="006A32E5"/>
    <w:rsid w:val="006A3577"/>
    <w:rsid w:val="006A386A"/>
    <w:rsid w:val="006A3F96"/>
    <w:rsid w:val="006A432A"/>
    <w:rsid w:val="006A4647"/>
    <w:rsid w:val="006A4BD3"/>
    <w:rsid w:val="006A4C2F"/>
    <w:rsid w:val="006A51CA"/>
    <w:rsid w:val="006A5F6D"/>
    <w:rsid w:val="006A7362"/>
    <w:rsid w:val="006A74FA"/>
    <w:rsid w:val="006A7E11"/>
    <w:rsid w:val="006B0245"/>
    <w:rsid w:val="006B119B"/>
    <w:rsid w:val="006B11CA"/>
    <w:rsid w:val="006B24F6"/>
    <w:rsid w:val="006B2BAE"/>
    <w:rsid w:val="006B326C"/>
    <w:rsid w:val="006B3865"/>
    <w:rsid w:val="006B38F0"/>
    <w:rsid w:val="006B459E"/>
    <w:rsid w:val="006B5161"/>
    <w:rsid w:val="006B5C31"/>
    <w:rsid w:val="006B5D2C"/>
    <w:rsid w:val="006B5E28"/>
    <w:rsid w:val="006B5EDE"/>
    <w:rsid w:val="006B62DC"/>
    <w:rsid w:val="006B64F5"/>
    <w:rsid w:val="006B6532"/>
    <w:rsid w:val="006B674F"/>
    <w:rsid w:val="006B6E64"/>
    <w:rsid w:val="006B7456"/>
    <w:rsid w:val="006C0453"/>
    <w:rsid w:val="006C0B0A"/>
    <w:rsid w:val="006C0DD8"/>
    <w:rsid w:val="006C1B70"/>
    <w:rsid w:val="006C205C"/>
    <w:rsid w:val="006C22EE"/>
    <w:rsid w:val="006C24D9"/>
    <w:rsid w:val="006C31A5"/>
    <w:rsid w:val="006C3873"/>
    <w:rsid w:val="006C3A8F"/>
    <w:rsid w:val="006C3CC7"/>
    <w:rsid w:val="006C4BDD"/>
    <w:rsid w:val="006C4DF0"/>
    <w:rsid w:val="006C51D3"/>
    <w:rsid w:val="006C54E1"/>
    <w:rsid w:val="006C55DB"/>
    <w:rsid w:val="006C64E4"/>
    <w:rsid w:val="006C72A0"/>
    <w:rsid w:val="006C75EF"/>
    <w:rsid w:val="006C7FDC"/>
    <w:rsid w:val="006D0135"/>
    <w:rsid w:val="006D06EE"/>
    <w:rsid w:val="006D236A"/>
    <w:rsid w:val="006D2792"/>
    <w:rsid w:val="006D27D7"/>
    <w:rsid w:val="006D2D8A"/>
    <w:rsid w:val="006D38E1"/>
    <w:rsid w:val="006D3EA7"/>
    <w:rsid w:val="006D52C0"/>
    <w:rsid w:val="006D5674"/>
    <w:rsid w:val="006D631E"/>
    <w:rsid w:val="006D6A06"/>
    <w:rsid w:val="006D6A6C"/>
    <w:rsid w:val="006E0624"/>
    <w:rsid w:val="006E0CAE"/>
    <w:rsid w:val="006E0E27"/>
    <w:rsid w:val="006E1076"/>
    <w:rsid w:val="006E30C0"/>
    <w:rsid w:val="006E335A"/>
    <w:rsid w:val="006E35ED"/>
    <w:rsid w:val="006E3693"/>
    <w:rsid w:val="006E3942"/>
    <w:rsid w:val="006E3984"/>
    <w:rsid w:val="006E3B54"/>
    <w:rsid w:val="006E3E26"/>
    <w:rsid w:val="006E4055"/>
    <w:rsid w:val="006E4B3F"/>
    <w:rsid w:val="006E4E46"/>
    <w:rsid w:val="006E51DC"/>
    <w:rsid w:val="006E520F"/>
    <w:rsid w:val="006E5978"/>
    <w:rsid w:val="006E5A99"/>
    <w:rsid w:val="006E5AEA"/>
    <w:rsid w:val="006E5B5D"/>
    <w:rsid w:val="006E6C40"/>
    <w:rsid w:val="006E6CAE"/>
    <w:rsid w:val="006E6EF1"/>
    <w:rsid w:val="006E75FC"/>
    <w:rsid w:val="006E77D0"/>
    <w:rsid w:val="006E7FFB"/>
    <w:rsid w:val="006F119F"/>
    <w:rsid w:val="006F1A2E"/>
    <w:rsid w:val="006F1C8A"/>
    <w:rsid w:val="006F26DD"/>
    <w:rsid w:val="006F2EA0"/>
    <w:rsid w:val="006F2F02"/>
    <w:rsid w:val="006F33CA"/>
    <w:rsid w:val="006F3BF4"/>
    <w:rsid w:val="006F439E"/>
    <w:rsid w:val="006F4F8C"/>
    <w:rsid w:val="006F5866"/>
    <w:rsid w:val="006F5EE4"/>
    <w:rsid w:val="006F667B"/>
    <w:rsid w:val="006F6B56"/>
    <w:rsid w:val="006F73CA"/>
    <w:rsid w:val="006F7A2A"/>
    <w:rsid w:val="007005D1"/>
    <w:rsid w:val="007005F6"/>
    <w:rsid w:val="00700C04"/>
    <w:rsid w:val="00701EF6"/>
    <w:rsid w:val="007021EA"/>
    <w:rsid w:val="00702372"/>
    <w:rsid w:val="00703237"/>
    <w:rsid w:val="00703521"/>
    <w:rsid w:val="0070415A"/>
    <w:rsid w:val="0070445A"/>
    <w:rsid w:val="007047F9"/>
    <w:rsid w:val="00704C13"/>
    <w:rsid w:val="007055BE"/>
    <w:rsid w:val="0070739D"/>
    <w:rsid w:val="00707C71"/>
    <w:rsid w:val="007101B0"/>
    <w:rsid w:val="00710874"/>
    <w:rsid w:val="00711099"/>
    <w:rsid w:val="00711181"/>
    <w:rsid w:val="007119BA"/>
    <w:rsid w:val="00711A4B"/>
    <w:rsid w:val="00712024"/>
    <w:rsid w:val="00712D99"/>
    <w:rsid w:val="0071379E"/>
    <w:rsid w:val="00713C2E"/>
    <w:rsid w:val="0071432B"/>
    <w:rsid w:val="007148DE"/>
    <w:rsid w:val="00714975"/>
    <w:rsid w:val="00714B1E"/>
    <w:rsid w:val="00714C45"/>
    <w:rsid w:val="00715351"/>
    <w:rsid w:val="0071559C"/>
    <w:rsid w:val="00717296"/>
    <w:rsid w:val="00717FFB"/>
    <w:rsid w:val="00720D80"/>
    <w:rsid w:val="0072177C"/>
    <w:rsid w:val="0072207A"/>
    <w:rsid w:val="0072249A"/>
    <w:rsid w:val="0072309E"/>
    <w:rsid w:val="00723F13"/>
    <w:rsid w:val="00724AA7"/>
    <w:rsid w:val="00724AC8"/>
    <w:rsid w:val="00724B4D"/>
    <w:rsid w:val="00724D85"/>
    <w:rsid w:val="00725AC4"/>
    <w:rsid w:val="00725D8A"/>
    <w:rsid w:val="0072622D"/>
    <w:rsid w:val="007265C0"/>
    <w:rsid w:val="00727502"/>
    <w:rsid w:val="00727A34"/>
    <w:rsid w:val="00727B36"/>
    <w:rsid w:val="00727B97"/>
    <w:rsid w:val="00727D9C"/>
    <w:rsid w:val="00730124"/>
    <w:rsid w:val="00730AB7"/>
    <w:rsid w:val="00730EA9"/>
    <w:rsid w:val="007312A2"/>
    <w:rsid w:val="0073153A"/>
    <w:rsid w:val="007316CD"/>
    <w:rsid w:val="007319F2"/>
    <w:rsid w:val="00731A59"/>
    <w:rsid w:val="00731C87"/>
    <w:rsid w:val="00731E02"/>
    <w:rsid w:val="00731F07"/>
    <w:rsid w:val="00732A94"/>
    <w:rsid w:val="0073312D"/>
    <w:rsid w:val="00733BF9"/>
    <w:rsid w:val="007344AA"/>
    <w:rsid w:val="00735477"/>
    <w:rsid w:val="00735C89"/>
    <w:rsid w:val="0073639B"/>
    <w:rsid w:val="007365E3"/>
    <w:rsid w:val="007367D4"/>
    <w:rsid w:val="00736C74"/>
    <w:rsid w:val="00736EE2"/>
    <w:rsid w:val="007372E2"/>
    <w:rsid w:val="00737FB8"/>
    <w:rsid w:val="007401C4"/>
    <w:rsid w:val="00740217"/>
    <w:rsid w:val="00740A26"/>
    <w:rsid w:val="007411F9"/>
    <w:rsid w:val="0074152B"/>
    <w:rsid w:val="007419E9"/>
    <w:rsid w:val="007424CC"/>
    <w:rsid w:val="00742C55"/>
    <w:rsid w:val="00743C51"/>
    <w:rsid w:val="00743CE4"/>
    <w:rsid w:val="00743F0A"/>
    <w:rsid w:val="0074407C"/>
    <w:rsid w:val="007443BC"/>
    <w:rsid w:val="007443F2"/>
    <w:rsid w:val="00744D6D"/>
    <w:rsid w:val="00744FC1"/>
    <w:rsid w:val="00745D58"/>
    <w:rsid w:val="007465A5"/>
    <w:rsid w:val="00746B22"/>
    <w:rsid w:val="00746D02"/>
    <w:rsid w:val="00747364"/>
    <w:rsid w:val="00747D18"/>
    <w:rsid w:val="00747D83"/>
    <w:rsid w:val="00747D84"/>
    <w:rsid w:val="00747F9F"/>
    <w:rsid w:val="00750414"/>
    <w:rsid w:val="00750718"/>
    <w:rsid w:val="00750A8E"/>
    <w:rsid w:val="0075114D"/>
    <w:rsid w:val="00751430"/>
    <w:rsid w:val="00751D67"/>
    <w:rsid w:val="00752790"/>
    <w:rsid w:val="007527D7"/>
    <w:rsid w:val="00752A30"/>
    <w:rsid w:val="00752C40"/>
    <w:rsid w:val="00752EEB"/>
    <w:rsid w:val="0075305B"/>
    <w:rsid w:val="00753334"/>
    <w:rsid w:val="007535EB"/>
    <w:rsid w:val="007537CE"/>
    <w:rsid w:val="00753DB7"/>
    <w:rsid w:val="00753E35"/>
    <w:rsid w:val="00753F65"/>
    <w:rsid w:val="007542A8"/>
    <w:rsid w:val="00754B6A"/>
    <w:rsid w:val="00754C27"/>
    <w:rsid w:val="00754EB1"/>
    <w:rsid w:val="00754F58"/>
    <w:rsid w:val="00755027"/>
    <w:rsid w:val="00755DAF"/>
    <w:rsid w:val="00756093"/>
    <w:rsid w:val="00756AD5"/>
    <w:rsid w:val="007579EB"/>
    <w:rsid w:val="00757B50"/>
    <w:rsid w:val="00757F24"/>
    <w:rsid w:val="007601CA"/>
    <w:rsid w:val="0076029B"/>
    <w:rsid w:val="00760B51"/>
    <w:rsid w:val="00761CD4"/>
    <w:rsid w:val="007622C2"/>
    <w:rsid w:val="00762863"/>
    <w:rsid w:val="00762A97"/>
    <w:rsid w:val="00762C0F"/>
    <w:rsid w:val="00763E79"/>
    <w:rsid w:val="007644AE"/>
    <w:rsid w:val="00764580"/>
    <w:rsid w:val="00764BF6"/>
    <w:rsid w:val="007652BD"/>
    <w:rsid w:val="00765850"/>
    <w:rsid w:val="00766F09"/>
    <w:rsid w:val="00767227"/>
    <w:rsid w:val="00767CE4"/>
    <w:rsid w:val="007702F0"/>
    <w:rsid w:val="0077057D"/>
    <w:rsid w:val="0077177A"/>
    <w:rsid w:val="007717CC"/>
    <w:rsid w:val="00771D37"/>
    <w:rsid w:val="00771E87"/>
    <w:rsid w:val="0077267C"/>
    <w:rsid w:val="0077278B"/>
    <w:rsid w:val="007733B0"/>
    <w:rsid w:val="007738E9"/>
    <w:rsid w:val="007747A5"/>
    <w:rsid w:val="00774FFC"/>
    <w:rsid w:val="007750FA"/>
    <w:rsid w:val="00775965"/>
    <w:rsid w:val="00775CC0"/>
    <w:rsid w:val="00776288"/>
    <w:rsid w:val="00776393"/>
    <w:rsid w:val="00780B27"/>
    <w:rsid w:val="0078150B"/>
    <w:rsid w:val="00781874"/>
    <w:rsid w:val="00781C1A"/>
    <w:rsid w:val="00782D87"/>
    <w:rsid w:val="0078398D"/>
    <w:rsid w:val="00784BBC"/>
    <w:rsid w:val="00784F2F"/>
    <w:rsid w:val="00785A19"/>
    <w:rsid w:val="00787157"/>
    <w:rsid w:val="00787C96"/>
    <w:rsid w:val="0079063F"/>
    <w:rsid w:val="00790E21"/>
    <w:rsid w:val="007911FA"/>
    <w:rsid w:val="007913F9"/>
    <w:rsid w:val="00791E50"/>
    <w:rsid w:val="0079228A"/>
    <w:rsid w:val="007925FA"/>
    <w:rsid w:val="007931D4"/>
    <w:rsid w:val="00793D73"/>
    <w:rsid w:val="00793F10"/>
    <w:rsid w:val="007940A8"/>
    <w:rsid w:val="007952A1"/>
    <w:rsid w:val="00795364"/>
    <w:rsid w:val="007957A7"/>
    <w:rsid w:val="00795B4A"/>
    <w:rsid w:val="00797234"/>
    <w:rsid w:val="007979A4"/>
    <w:rsid w:val="00797D87"/>
    <w:rsid w:val="00797E2D"/>
    <w:rsid w:val="007A013C"/>
    <w:rsid w:val="007A0148"/>
    <w:rsid w:val="007A1E5C"/>
    <w:rsid w:val="007A1E61"/>
    <w:rsid w:val="007A2520"/>
    <w:rsid w:val="007A32E7"/>
    <w:rsid w:val="007A3495"/>
    <w:rsid w:val="007A3E10"/>
    <w:rsid w:val="007A4328"/>
    <w:rsid w:val="007A462F"/>
    <w:rsid w:val="007A4AF5"/>
    <w:rsid w:val="007A5135"/>
    <w:rsid w:val="007A5C43"/>
    <w:rsid w:val="007A5CAD"/>
    <w:rsid w:val="007A5F47"/>
    <w:rsid w:val="007A6608"/>
    <w:rsid w:val="007A6A84"/>
    <w:rsid w:val="007A6BFB"/>
    <w:rsid w:val="007A6FBE"/>
    <w:rsid w:val="007A7291"/>
    <w:rsid w:val="007A76EB"/>
    <w:rsid w:val="007A7B16"/>
    <w:rsid w:val="007B01A1"/>
    <w:rsid w:val="007B0694"/>
    <w:rsid w:val="007B0B5B"/>
    <w:rsid w:val="007B1559"/>
    <w:rsid w:val="007B1738"/>
    <w:rsid w:val="007B19D3"/>
    <w:rsid w:val="007B39A8"/>
    <w:rsid w:val="007B3D15"/>
    <w:rsid w:val="007B40B6"/>
    <w:rsid w:val="007B47CE"/>
    <w:rsid w:val="007B4B04"/>
    <w:rsid w:val="007B4CCC"/>
    <w:rsid w:val="007B4DB1"/>
    <w:rsid w:val="007B52BA"/>
    <w:rsid w:val="007B682E"/>
    <w:rsid w:val="007B6990"/>
    <w:rsid w:val="007B7575"/>
    <w:rsid w:val="007C0468"/>
    <w:rsid w:val="007C0543"/>
    <w:rsid w:val="007C0C41"/>
    <w:rsid w:val="007C0CFC"/>
    <w:rsid w:val="007C11B6"/>
    <w:rsid w:val="007C1258"/>
    <w:rsid w:val="007C1299"/>
    <w:rsid w:val="007C1555"/>
    <w:rsid w:val="007C1D0E"/>
    <w:rsid w:val="007C1F6C"/>
    <w:rsid w:val="007C209A"/>
    <w:rsid w:val="007C2836"/>
    <w:rsid w:val="007C2CDC"/>
    <w:rsid w:val="007C2E0D"/>
    <w:rsid w:val="007C2E67"/>
    <w:rsid w:val="007C39BD"/>
    <w:rsid w:val="007C44AA"/>
    <w:rsid w:val="007C490A"/>
    <w:rsid w:val="007C5893"/>
    <w:rsid w:val="007C65BD"/>
    <w:rsid w:val="007C6A6C"/>
    <w:rsid w:val="007C702B"/>
    <w:rsid w:val="007C747A"/>
    <w:rsid w:val="007C76CD"/>
    <w:rsid w:val="007C7F30"/>
    <w:rsid w:val="007D0021"/>
    <w:rsid w:val="007D0157"/>
    <w:rsid w:val="007D02FA"/>
    <w:rsid w:val="007D0555"/>
    <w:rsid w:val="007D0BFA"/>
    <w:rsid w:val="007D1740"/>
    <w:rsid w:val="007D1AD5"/>
    <w:rsid w:val="007D1BF1"/>
    <w:rsid w:val="007D1C8F"/>
    <w:rsid w:val="007D2249"/>
    <w:rsid w:val="007D42A7"/>
    <w:rsid w:val="007D4454"/>
    <w:rsid w:val="007D4A62"/>
    <w:rsid w:val="007D4B94"/>
    <w:rsid w:val="007D58E9"/>
    <w:rsid w:val="007D5F3D"/>
    <w:rsid w:val="007D65ED"/>
    <w:rsid w:val="007D6CE0"/>
    <w:rsid w:val="007D7B7A"/>
    <w:rsid w:val="007D7BB4"/>
    <w:rsid w:val="007D7C32"/>
    <w:rsid w:val="007E0D71"/>
    <w:rsid w:val="007E1661"/>
    <w:rsid w:val="007E1B1F"/>
    <w:rsid w:val="007E1DF3"/>
    <w:rsid w:val="007E213B"/>
    <w:rsid w:val="007E29D2"/>
    <w:rsid w:val="007E3280"/>
    <w:rsid w:val="007E3F44"/>
    <w:rsid w:val="007E4517"/>
    <w:rsid w:val="007E5077"/>
    <w:rsid w:val="007E5B24"/>
    <w:rsid w:val="007E60FA"/>
    <w:rsid w:val="007E65A2"/>
    <w:rsid w:val="007E6720"/>
    <w:rsid w:val="007E7052"/>
    <w:rsid w:val="007E71E2"/>
    <w:rsid w:val="007E787D"/>
    <w:rsid w:val="007E7D63"/>
    <w:rsid w:val="007F0776"/>
    <w:rsid w:val="007F0DCD"/>
    <w:rsid w:val="007F19FB"/>
    <w:rsid w:val="007F25BE"/>
    <w:rsid w:val="007F321B"/>
    <w:rsid w:val="007F3E80"/>
    <w:rsid w:val="007F3FC3"/>
    <w:rsid w:val="007F4111"/>
    <w:rsid w:val="007F41A2"/>
    <w:rsid w:val="007F4692"/>
    <w:rsid w:val="007F4968"/>
    <w:rsid w:val="007F4CD6"/>
    <w:rsid w:val="007F50DE"/>
    <w:rsid w:val="007F55B2"/>
    <w:rsid w:val="007F594C"/>
    <w:rsid w:val="007F6425"/>
    <w:rsid w:val="007F6780"/>
    <w:rsid w:val="007F6A09"/>
    <w:rsid w:val="007F6B4C"/>
    <w:rsid w:val="007F6C42"/>
    <w:rsid w:val="007F7C26"/>
    <w:rsid w:val="007F7C93"/>
    <w:rsid w:val="008011CA"/>
    <w:rsid w:val="00801550"/>
    <w:rsid w:val="00801A61"/>
    <w:rsid w:val="00802EA0"/>
    <w:rsid w:val="00803C56"/>
    <w:rsid w:val="00803EA4"/>
    <w:rsid w:val="008044BF"/>
    <w:rsid w:val="0080452B"/>
    <w:rsid w:val="00804AAD"/>
    <w:rsid w:val="00804D0D"/>
    <w:rsid w:val="00805277"/>
    <w:rsid w:val="00805858"/>
    <w:rsid w:val="0080596F"/>
    <w:rsid w:val="00805B39"/>
    <w:rsid w:val="00805BEC"/>
    <w:rsid w:val="00805C9E"/>
    <w:rsid w:val="00805E36"/>
    <w:rsid w:val="00806288"/>
    <w:rsid w:val="00806A35"/>
    <w:rsid w:val="00806AC7"/>
    <w:rsid w:val="0080724D"/>
    <w:rsid w:val="00807383"/>
    <w:rsid w:val="008076E4"/>
    <w:rsid w:val="008104ED"/>
    <w:rsid w:val="008108E3"/>
    <w:rsid w:val="00810E39"/>
    <w:rsid w:val="008115D6"/>
    <w:rsid w:val="00812255"/>
    <w:rsid w:val="008124CE"/>
    <w:rsid w:val="008127CF"/>
    <w:rsid w:val="0081280B"/>
    <w:rsid w:val="00812EC5"/>
    <w:rsid w:val="0081307A"/>
    <w:rsid w:val="008133B1"/>
    <w:rsid w:val="00813954"/>
    <w:rsid w:val="00813E05"/>
    <w:rsid w:val="00814152"/>
    <w:rsid w:val="00814D4C"/>
    <w:rsid w:val="0081501F"/>
    <w:rsid w:val="0081514D"/>
    <w:rsid w:val="00815C51"/>
    <w:rsid w:val="00815D1D"/>
    <w:rsid w:val="00815DED"/>
    <w:rsid w:val="00816437"/>
    <w:rsid w:val="00816796"/>
    <w:rsid w:val="0081685B"/>
    <w:rsid w:val="00816CE7"/>
    <w:rsid w:val="00816D1F"/>
    <w:rsid w:val="00820260"/>
    <w:rsid w:val="00820647"/>
    <w:rsid w:val="00820EB1"/>
    <w:rsid w:val="00821482"/>
    <w:rsid w:val="0082187C"/>
    <w:rsid w:val="008222CA"/>
    <w:rsid w:val="008225E4"/>
    <w:rsid w:val="0082267C"/>
    <w:rsid w:val="00822849"/>
    <w:rsid w:val="00822AF8"/>
    <w:rsid w:val="008238BA"/>
    <w:rsid w:val="008238D8"/>
    <w:rsid w:val="00823EB5"/>
    <w:rsid w:val="008243DF"/>
    <w:rsid w:val="00824859"/>
    <w:rsid w:val="00824DEE"/>
    <w:rsid w:val="00825156"/>
    <w:rsid w:val="008253EA"/>
    <w:rsid w:val="00825ACC"/>
    <w:rsid w:val="00826307"/>
    <w:rsid w:val="008264B8"/>
    <w:rsid w:val="008277D9"/>
    <w:rsid w:val="00830464"/>
    <w:rsid w:val="00830A26"/>
    <w:rsid w:val="00830AA4"/>
    <w:rsid w:val="00830D24"/>
    <w:rsid w:val="008311B9"/>
    <w:rsid w:val="008318AC"/>
    <w:rsid w:val="008319C2"/>
    <w:rsid w:val="00832131"/>
    <w:rsid w:val="0083233C"/>
    <w:rsid w:val="00832F84"/>
    <w:rsid w:val="0083355C"/>
    <w:rsid w:val="00833740"/>
    <w:rsid w:val="00833D8B"/>
    <w:rsid w:val="008341B9"/>
    <w:rsid w:val="008357AE"/>
    <w:rsid w:val="00835A3C"/>
    <w:rsid w:val="00835C5F"/>
    <w:rsid w:val="00835FC4"/>
    <w:rsid w:val="00836B88"/>
    <w:rsid w:val="00836C84"/>
    <w:rsid w:val="0083722A"/>
    <w:rsid w:val="00837BAB"/>
    <w:rsid w:val="00837E62"/>
    <w:rsid w:val="00837F7F"/>
    <w:rsid w:val="0084051E"/>
    <w:rsid w:val="00840746"/>
    <w:rsid w:val="008411BC"/>
    <w:rsid w:val="00841C64"/>
    <w:rsid w:val="00842E7D"/>
    <w:rsid w:val="00842FE8"/>
    <w:rsid w:val="008431C7"/>
    <w:rsid w:val="00843C5E"/>
    <w:rsid w:val="00843D9C"/>
    <w:rsid w:val="00844C73"/>
    <w:rsid w:val="008454B3"/>
    <w:rsid w:val="00845BAC"/>
    <w:rsid w:val="00846286"/>
    <w:rsid w:val="00846C8C"/>
    <w:rsid w:val="008475FC"/>
    <w:rsid w:val="0085039F"/>
    <w:rsid w:val="0085112D"/>
    <w:rsid w:val="0085129E"/>
    <w:rsid w:val="00851359"/>
    <w:rsid w:val="008516DB"/>
    <w:rsid w:val="00851AD2"/>
    <w:rsid w:val="00852505"/>
    <w:rsid w:val="0085267E"/>
    <w:rsid w:val="00853283"/>
    <w:rsid w:val="008536AA"/>
    <w:rsid w:val="00853BEB"/>
    <w:rsid w:val="00853E33"/>
    <w:rsid w:val="00854AA3"/>
    <w:rsid w:val="00855D6E"/>
    <w:rsid w:val="00855F6F"/>
    <w:rsid w:val="00856600"/>
    <w:rsid w:val="00857196"/>
    <w:rsid w:val="00857252"/>
    <w:rsid w:val="00857490"/>
    <w:rsid w:val="008605E9"/>
    <w:rsid w:val="0086089C"/>
    <w:rsid w:val="00861120"/>
    <w:rsid w:val="008612A7"/>
    <w:rsid w:val="00861951"/>
    <w:rsid w:val="00861CE0"/>
    <w:rsid w:val="00862266"/>
    <w:rsid w:val="00862B1A"/>
    <w:rsid w:val="00863193"/>
    <w:rsid w:val="008631C2"/>
    <w:rsid w:val="0086347D"/>
    <w:rsid w:val="008640ED"/>
    <w:rsid w:val="00864171"/>
    <w:rsid w:val="0086486C"/>
    <w:rsid w:val="008648B3"/>
    <w:rsid w:val="00864960"/>
    <w:rsid w:val="00864D02"/>
    <w:rsid w:val="00865C83"/>
    <w:rsid w:val="00865D02"/>
    <w:rsid w:val="00866721"/>
    <w:rsid w:val="00867770"/>
    <w:rsid w:val="00867954"/>
    <w:rsid w:val="00871469"/>
    <w:rsid w:val="00871E00"/>
    <w:rsid w:val="00872B4E"/>
    <w:rsid w:val="00872E92"/>
    <w:rsid w:val="0087467C"/>
    <w:rsid w:val="00874769"/>
    <w:rsid w:val="00874967"/>
    <w:rsid w:val="00875D44"/>
    <w:rsid w:val="008760D3"/>
    <w:rsid w:val="00876A7F"/>
    <w:rsid w:val="008779B9"/>
    <w:rsid w:val="00877BF8"/>
    <w:rsid w:val="00880171"/>
    <w:rsid w:val="008802F9"/>
    <w:rsid w:val="00880927"/>
    <w:rsid w:val="00880995"/>
    <w:rsid w:val="0088143B"/>
    <w:rsid w:val="008816F3"/>
    <w:rsid w:val="00881706"/>
    <w:rsid w:val="008820DC"/>
    <w:rsid w:val="008827F3"/>
    <w:rsid w:val="00882A44"/>
    <w:rsid w:val="00882CD8"/>
    <w:rsid w:val="00883288"/>
    <w:rsid w:val="00883C3D"/>
    <w:rsid w:val="00883E63"/>
    <w:rsid w:val="0088431B"/>
    <w:rsid w:val="0088461B"/>
    <w:rsid w:val="00884D82"/>
    <w:rsid w:val="00884FF5"/>
    <w:rsid w:val="00885215"/>
    <w:rsid w:val="00885881"/>
    <w:rsid w:val="00885B5E"/>
    <w:rsid w:val="0088658A"/>
    <w:rsid w:val="00886EDB"/>
    <w:rsid w:val="00887A1A"/>
    <w:rsid w:val="00891671"/>
    <w:rsid w:val="00891F54"/>
    <w:rsid w:val="00892600"/>
    <w:rsid w:val="00892B1A"/>
    <w:rsid w:val="008931AF"/>
    <w:rsid w:val="0089326D"/>
    <w:rsid w:val="008932B9"/>
    <w:rsid w:val="00893F5B"/>
    <w:rsid w:val="00894C33"/>
    <w:rsid w:val="00895100"/>
    <w:rsid w:val="0089635A"/>
    <w:rsid w:val="00896BF2"/>
    <w:rsid w:val="008976FE"/>
    <w:rsid w:val="00897AA1"/>
    <w:rsid w:val="008A006F"/>
    <w:rsid w:val="008A0C97"/>
    <w:rsid w:val="008A1071"/>
    <w:rsid w:val="008A1733"/>
    <w:rsid w:val="008A1736"/>
    <w:rsid w:val="008A188E"/>
    <w:rsid w:val="008A2CA3"/>
    <w:rsid w:val="008A2F33"/>
    <w:rsid w:val="008A326B"/>
    <w:rsid w:val="008A3550"/>
    <w:rsid w:val="008A4396"/>
    <w:rsid w:val="008A4790"/>
    <w:rsid w:val="008A4E8F"/>
    <w:rsid w:val="008A5872"/>
    <w:rsid w:val="008A6995"/>
    <w:rsid w:val="008A7289"/>
    <w:rsid w:val="008A77BC"/>
    <w:rsid w:val="008B0309"/>
    <w:rsid w:val="008B033D"/>
    <w:rsid w:val="008B0516"/>
    <w:rsid w:val="008B053D"/>
    <w:rsid w:val="008B09A7"/>
    <w:rsid w:val="008B14AB"/>
    <w:rsid w:val="008B17CD"/>
    <w:rsid w:val="008B2141"/>
    <w:rsid w:val="008B272C"/>
    <w:rsid w:val="008B2E45"/>
    <w:rsid w:val="008B2E4E"/>
    <w:rsid w:val="008B3BF5"/>
    <w:rsid w:val="008B43DD"/>
    <w:rsid w:val="008B44F8"/>
    <w:rsid w:val="008B48BC"/>
    <w:rsid w:val="008B4999"/>
    <w:rsid w:val="008B547C"/>
    <w:rsid w:val="008B5532"/>
    <w:rsid w:val="008B55A5"/>
    <w:rsid w:val="008B55C1"/>
    <w:rsid w:val="008B660C"/>
    <w:rsid w:val="008B664A"/>
    <w:rsid w:val="008B67A8"/>
    <w:rsid w:val="008B7726"/>
    <w:rsid w:val="008C0762"/>
    <w:rsid w:val="008C0CD8"/>
    <w:rsid w:val="008C0E9E"/>
    <w:rsid w:val="008C1504"/>
    <w:rsid w:val="008C1C1D"/>
    <w:rsid w:val="008C1CD6"/>
    <w:rsid w:val="008C2050"/>
    <w:rsid w:val="008C2097"/>
    <w:rsid w:val="008C2133"/>
    <w:rsid w:val="008C2915"/>
    <w:rsid w:val="008C2B01"/>
    <w:rsid w:val="008C2CBF"/>
    <w:rsid w:val="008C2FD8"/>
    <w:rsid w:val="008C33BA"/>
    <w:rsid w:val="008C345A"/>
    <w:rsid w:val="008C38A9"/>
    <w:rsid w:val="008C43B9"/>
    <w:rsid w:val="008C5444"/>
    <w:rsid w:val="008C57C2"/>
    <w:rsid w:val="008C5994"/>
    <w:rsid w:val="008C5C59"/>
    <w:rsid w:val="008C5D91"/>
    <w:rsid w:val="008C633D"/>
    <w:rsid w:val="008C642C"/>
    <w:rsid w:val="008C6B4B"/>
    <w:rsid w:val="008C6C1E"/>
    <w:rsid w:val="008C72B4"/>
    <w:rsid w:val="008C7A28"/>
    <w:rsid w:val="008C7F29"/>
    <w:rsid w:val="008D0CAF"/>
    <w:rsid w:val="008D0CB4"/>
    <w:rsid w:val="008D1522"/>
    <w:rsid w:val="008D2202"/>
    <w:rsid w:val="008D35B0"/>
    <w:rsid w:val="008D3AF4"/>
    <w:rsid w:val="008D444F"/>
    <w:rsid w:val="008D485F"/>
    <w:rsid w:val="008D4B7B"/>
    <w:rsid w:val="008D5111"/>
    <w:rsid w:val="008D5120"/>
    <w:rsid w:val="008D5236"/>
    <w:rsid w:val="008D5565"/>
    <w:rsid w:val="008D55B5"/>
    <w:rsid w:val="008D570C"/>
    <w:rsid w:val="008D588D"/>
    <w:rsid w:val="008D5922"/>
    <w:rsid w:val="008D71F1"/>
    <w:rsid w:val="008D782C"/>
    <w:rsid w:val="008D7CDA"/>
    <w:rsid w:val="008E003E"/>
    <w:rsid w:val="008E08F9"/>
    <w:rsid w:val="008E11FB"/>
    <w:rsid w:val="008E12A4"/>
    <w:rsid w:val="008E147F"/>
    <w:rsid w:val="008E1591"/>
    <w:rsid w:val="008E159D"/>
    <w:rsid w:val="008E1688"/>
    <w:rsid w:val="008E2138"/>
    <w:rsid w:val="008E27B9"/>
    <w:rsid w:val="008E2997"/>
    <w:rsid w:val="008E3904"/>
    <w:rsid w:val="008E3B6C"/>
    <w:rsid w:val="008E425F"/>
    <w:rsid w:val="008E4407"/>
    <w:rsid w:val="008E4A15"/>
    <w:rsid w:val="008E53B6"/>
    <w:rsid w:val="008E59A0"/>
    <w:rsid w:val="008E59C3"/>
    <w:rsid w:val="008E632C"/>
    <w:rsid w:val="008E6B08"/>
    <w:rsid w:val="008E6F5E"/>
    <w:rsid w:val="008E715F"/>
    <w:rsid w:val="008E7360"/>
    <w:rsid w:val="008E7424"/>
    <w:rsid w:val="008F07D9"/>
    <w:rsid w:val="008F0DCE"/>
    <w:rsid w:val="008F0FC8"/>
    <w:rsid w:val="008F1227"/>
    <w:rsid w:val="008F19B6"/>
    <w:rsid w:val="008F2E74"/>
    <w:rsid w:val="008F30A7"/>
    <w:rsid w:val="008F30FF"/>
    <w:rsid w:val="008F39C0"/>
    <w:rsid w:val="008F3AA7"/>
    <w:rsid w:val="008F3CFA"/>
    <w:rsid w:val="008F3D67"/>
    <w:rsid w:val="008F3E58"/>
    <w:rsid w:val="008F47EE"/>
    <w:rsid w:val="008F66FD"/>
    <w:rsid w:val="008F6E19"/>
    <w:rsid w:val="008F7605"/>
    <w:rsid w:val="008F7EB1"/>
    <w:rsid w:val="00900143"/>
    <w:rsid w:val="009003EC"/>
    <w:rsid w:val="00901AE0"/>
    <w:rsid w:val="0090320D"/>
    <w:rsid w:val="0090365A"/>
    <w:rsid w:val="009036A8"/>
    <w:rsid w:val="00904518"/>
    <w:rsid w:val="00904843"/>
    <w:rsid w:val="0090520B"/>
    <w:rsid w:val="009055A4"/>
    <w:rsid w:val="009057DE"/>
    <w:rsid w:val="00905BB7"/>
    <w:rsid w:val="00906480"/>
    <w:rsid w:val="009068EF"/>
    <w:rsid w:val="00907FC3"/>
    <w:rsid w:val="009102B7"/>
    <w:rsid w:val="00910FF0"/>
    <w:rsid w:val="009111BA"/>
    <w:rsid w:val="009113C7"/>
    <w:rsid w:val="00911AEC"/>
    <w:rsid w:val="00912063"/>
    <w:rsid w:val="009126FF"/>
    <w:rsid w:val="0091299F"/>
    <w:rsid w:val="00912D56"/>
    <w:rsid w:val="00913E3F"/>
    <w:rsid w:val="00913EEC"/>
    <w:rsid w:val="00914DBB"/>
    <w:rsid w:val="00914F35"/>
    <w:rsid w:val="0091521B"/>
    <w:rsid w:val="0091603D"/>
    <w:rsid w:val="00916740"/>
    <w:rsid w:val="009176EE"/>
    <w:rsid w:val="0092019F"/>
    <w:rsid w:val="0092036E"/>
    <w:rsid w:val="00921E09"/>
    <w:rsid w:val="009229B2"/>
    <w:rsid w:val="00922E86"/>
    <w:rsid w:val="00923E68"/>
    <w:rsid w:val="00923EE3"/>
    <w:rsid w:val="00924690"/>
    <w:rsid w:val="009251CF"/>
    <w:rsid w:val="00925B8B"/>
    <w:rsid w:val="00926571"/>
    <w:rsid w:val="00926735"/>
    <w:rsid w:val="009267AB"/>
    <w:rsid w:val="00926D07"/>
    <w:rsid w:val="009279BA"/>
    <w:rsid w:val="00927A93"/>
    <w:rsid w:val="00927CBD"/>
    <w:rsid w:val="00930A31"/>
    <w:rsid w:val="00930C7B"/>
    <w:rsid w:val="00930D66"/>
    <w:rsid w:val="00930F65"/>
    <w:rsid w:val="009322BE"/>
    <w:rsid w:val="009323B3"/>
    <w:rsid w:val="00932436"/>
    <w:rsid w:val="00932702"/>
    <w:rsid w:val="00933A96"/>
    <w:rsid w:val="00934105"/>
    <w:rsid w:val="0093428F"/>
    <w:rsid w:val="00935852"/>
    <w:rsid w:val="00940C42"/>
    <w:rsid w:val="00940D50"/>
    <w:rsid w:val="00940FC2"/>
    <w:rsid w:val="0094156F"/>
    <w:rsid w:val="009415BF"/>
    <w:rsid w:val="00941792"/>
    <w:rsid w:val="00941927"/>
    <w:rsid w:val="00941B44"/>
    <w:rsid w:val="00941E0E"/>
    <w:rsid w:val="009421D6"/>
    <w:rsid w:val="009424FD"/>
    <w:rsid w:val="00942B39"/>
    <w:rsid w:val="00942DDB"/>
    <w:rsid w:val="00943365"/>
    <w:rsid w:val="009434CB"/>
    <w:rsid w:val="009438A8"/>
    <w:rsid w:val="00943C77"/>
    <w:rsid w:val="00943E4C"/>
    <w:rsid w:val="00944028"/>
    <w:rsid w:val="009442E0"/>
    <w:rsid w:val="0094448C"/>
    <w:rsid w:val="00944AAE"/>
    <w:rsid w:val="00945319"/>
    <w:rsid w:val="00945766"/>
    <w:rsid w:val="0094577A"/>
    <w:rsid w:val="009459DC"/>
    <w:rsid w:val="00945BF3"/>
    <w:rsid w:val="00945E43"/>
    <w:rsid w:val="009465AB"/>
    <w:rsid w:val="00950C8A"/>
    <w:rsid w:val="009520DE"/>
    <w:rsid w:val="00952ADC"/>
    <w:rsid w:val="0095314E"/>
    <w:rsid w:val="00954156"/>
    <w:rsid w:val="009543EF"/>
    <w:rsid w:val="009548C4"/>
    <w:rsid w:val="00954E76"/>
    <w:rsid w:val="00956660"/>
    <w:rsid w:val="009572DB"/>
    <w:rsid w:val="00957375"/>
    <w:rsid w:val="00957403"/>
    <w:rsid w:val="009600D7"/>
    <w:rsid w:val="009601FA"/>
    <w:rsid w:val="00960FC3"/>
    <w:rsid w:val="00961398"/>
    <w:rsid w:val="009616DB"/>
    <w:rsid w:val="009617EB"/>
    <w:rsid w:val="00961BA9"/>
    <w:rsid w:val="00962182"/>
    <w:rsid w:val="00962826"/>
    <w:rsid w:val="00962C86"/>
    <w:rsid w:val="00963618"/>
    <w:rsid w:val="00964580"/>
    <w:rsid w:val="00964F39"/>
    <w:rsid w:val="00965004"/>
    <w:rsid w:val="00965753"/>
    <w:rsid w:val="00965ACF"/>
    <w:rsid w:val="00965E25"/>
    <w:rsid w:val="009664C8"/>
    <w:rsid w:val="00966C44"/>
    <w:rsid w:val="00966C50"/>
    <w:rsid w:val="00966DE0"/>
    <w:rsid w:val="009678DF"/>
    <w:rsid w:val="00967D83"/>
    <w:rsid w:val="00971669"/>
    <w:rsid w:val="009731A8"/>
    <w:rsid w:val="009734A2"/>
    <w:rsid w:val="00973C7D"/>
    <w:rsid w:val="00974D4A"/>
    <w:rsid w:val="00975DAD"/>
    <w:rsid w:val="00976C37"/>
    <w:rsid w:val="00977099"/>
    <w:rsid w:val="009770DF"/>
    <w:rsid w:val="00977D19"/>
    <w:rsid w:val="00977EB2"/>
    <w:rsid w:val="00977F86"/>
    <w:rsid w:val="00980096"/>
    <w:rsid w:val="00980394"/>
    <w:rsid w:val="00980724"/>
    <w:rsid w:val="009808F0"/>
    <w:rsid w:val="00980A86"/>
    <w:rsid w:val="00981057"/>
    <w:rsid w:val="00981378"/>
    <w:rsid w:val="00981DE5"/>
    <w:rsid w:val="009828DB"/>
    <w:rsid w:val="009829B8"/>
    <w:rsid w:val="00982A88"/>
    <w:rsid w:val="00983281"/>
    <w:rsid w:val="0098434A"/>
    <w:rsid w:val="009847C2"/>
    <w:rsid w:val="00984989"/>
    <w:rsid w:val="00984B64"/>
    <w:rsid w:val="0098529D"/>
    <w:rsid w:val="00985662"/>
    <w:rsid w:val="0098635E"/>
    <w:rsid w:val="00987005"/>
    <w:rsid w:val="00987515"/>
    <w:rsid w:val="009875E0"/>
    <w:rsid w:val="00990561"/>
    <w:rsid w:val="00990D4F"/>
    <w:rsid w:val="00991090"/>
    <w:rsid w:val="00991398"/>
    <w:rsid w:val="00991932"/>
    <w:rsid w:val="00991A2A"/>
    <w:rsid w:val="00992197"/>
    <w:rsid w:val="00992596"/>
    <w:rsid w:val="00992C17"/>
    <w:rsid w:val="00992DC1"/>
    <w:rsid w:val="00993249"/>
    <w:rsid w:val="00993769"/>
    <w:rsid w:val="00993841"/>
    <w:rsid w:val="00993D79"/>
    <w:rsid w:val="00995923"/>
    <w:rsid w:val="009960F4"/>
    <w:rsid w:val="009961B4"/>
    <w:rsid w:val="0099623C"/>
    <w:rsid w:val="00996747"/>
    <w:rsid w:val="009971F9"/>
    <w:rsid w:val="009A2428"/>
    <w:rsid w:val="009A2845"/>
    <w:rsid w:val="009A29A6"/>
    <w:rsid w:val="009A2BD6"/>
    <w:rsid w:val="009A2C1C"/>
    <w:rsid w:val="009A3642"/>
    <w:rsid w:val="009A406C"/>
    <w:rsid w:val="009A4542"/>
    <w:rsid w:val="009A4E65"/>
    <w:rsid w:val="009A4F31"/>
    <w:rsid w:val="009A4F95"/>
    <w:rsid w:val="009A548D"/>
    <w:rsid w:val="009A55CD"/>
    <w:rsid w:val="009A6743"/>
    <w:rsid w:val="009A6A9F"/>
    <w:rsid w:val="009A7864"/>
    <w:rsid w:val="009A7C41"/>
    <w:rsid w:val="009A7EFD"/>
    <w:rsid w:val="009B0058"/>
    <w:rsid w:val="009B03EE"/>
    <w:rsid w:val="009B06F0"/>
    <w:rsid w:val="009B0C6B"/>
    <w:rsid w:val="009B0DD7"/>
    <w:rsid w:val="009B283D"/>
    <w:rsid w:val="009B29BC"/>
    <w:rsid w:val="009B2B47"/>
    <w:rsid w:val="009B2F58"/>
    <w:rsid w:val="009B40D8"/>
    <w:rsid w:val="009B4570"/>
    <w:rsid w:val="009B4C32"/>
    <w:rsid w:val="009B5038"/>
    <w:rsid w:val="009B6472"/>
    <w:rsid w:val="009B67CD"/>
    <w:rsid w:val="009B69D8"/>
    <w:rsid w:val="009B6B78"/>
    <w:rsid w:val="009B746A"/>
    <w:rsid w:val="009B7944"/>
    <w:rsid w:val="009C0176"/>
    <w:rsid w:val="009C03D2"/>
    <w:rsid w:val="009C086C"/>
    <w:rsid w:val="009C3303"/>
    <w:rsid w:val="009C4501"/>
    <w:rsid w:val="009C4A03"/>
    <w:rsid w:val="009C4B02"/>
    <w:rsid w:val="009C4F45"/>
    <w:rsid w:val="009C5502"/>
    <w:rsid w:val="009C5BF0"/>
    <w:rsid w:val="009C5D83"/>
    <w:rsid w:val="009C6554"/>
    <w:rsid w:val="009C683A"/>
    <w:rsid w:val="009C7869"/>
    <w:rsid w:val="009C79A1"/>
    <w:rsid w:val="009C7FAA"/>
    <w:rsid w:val="009D00B7"/>
    <w:rsid w:val="009D0275"/>
    <w:rsid w:val="009D0674"/>
    <w:rsid w:val="009D0EE5"/>
    <w:rsid w:val="009D0FA1"/>
    <w:rsid w:val="009D1667"/>
    <w:rsid w:val="009D1758"/>
    <w:rsid w:val="009D1951"/>
    <w:rsid w:val="009D1CDF"/>
    <w:rsid w:val="009D1E6C"/>
    <w:rsid w:val="009D2340"/>
    <w:rsid w:val="009D2BBB"/>
    <w:rsid w:val="009D2C0D"/>
    <w:rsid w:val="009D2E17"/>
    <w:rsid w:val="009D338E"/>
    <w:rsid w:val="009D36BE"/>
    <w:rsid w:val="009D41E3"/>
    <w:rsid w:val="009D436E"/>
    <w:rsid w:val="009D4530"/>
    <w:rsid w:val="009D46EF"/>
    <w:rsid w:val="009D48DC"/>
    <w:rsid w:val="009D4D29"/>
    <w:rsid w:val="009D4E3E"/>
    <w:rsid w:val="009D4F8E"/>
    <w:rsid w:val="009D5C44"/>
    <w:rsid w:val="009D5CD1"/>
    <w:rsid w:val="009D734D"/>
    <w:rsid w:val="009D77F5"/>
    <w:rsid w:val="009E0685"/>
    <w:rsid w:val="009E0E9F"/>
    <w:rsid w:val="009E1191"/>
    <w:rsid w:val="009E13F2"/>
    <w:rsid w:val="009E1C1F"/>
    <w:rsid w:val="009E2BFD"/>
    <w:rsid w:val="009E2F00"/>
    <w:rsid w:val="009E34DF"/>
    <w:rsid w:val="009E404C"/>
    <w:rsid w:val="009E426C"/>
    <w:rsid w:val="009E4305"/>
    <w:rsid w:val="009E43B8"/>
    <w:rsid w:val="009E482A"/>
    <w:rsid w:val="009E4830"/>
    <w:rsid w:val="009E48F2"/>
    <w:rsid w:val="009E4C01"/>
    <w:rsid w:val="009E4CA3"/>
    <w:rsid w:val="009E54CB"/>
    <w:rsid w:val="009E56D6"/>
    <w:rsid w:val="009E6475"/>
    <w:rsid w:val="009E71F9"/>
    <w:rsid w:val="009E7A9F"/>
    <w:rsid w:val="009F0072"/>
    <w:rsid w:val="009F113F"/>
    <w:rsid w:val="009F16D1"/>
    <w:rsid w:val="009F1A34"/>
    <w:rsid w:val="009F24F2"/>
    <w:rsid w:val="009F29FB"/>
    <w:rsid w:val="009F2EBD"/>
    <w:rsid w:val="009F30D9"/>
    <w:rsid w:val="009F31DA"/>
    <w:rsid w:val="009F3485"/>
    <w:rsid w:val="009F39FF"/>
    <w:rsid w:val="009F4222"/>
    <w:rsid w:val="009F458B"/>
    <w:rsid w:val="009F462B"/>
    <w:rsid w:val="009F4A49"/>
    <w:rsid w:val="009F4B10"/>
    <w:rsid w:val="009F4BF7"/>
    <w:rsid w:val="009F5174"/>
    <w:rsid w:val="009F5FA4"/>
    <w:rsid w:val="009F5FC8"/>
    <w:rsid w:val="009F66DF"/>
    <w:rsid w:val="009F68CF"/>
    <w:rsid w:val="009F69BC"/>
    <w:rsid w:val="009F6C6D"/>
    <w:rsid w:val="009F7165"/>
    <w:rsid w:val="009F76A1"/>
    <w:rsid w:val="009F7BEA"/>
    <w:rsid w:val="009F7D5D"/>
    <w:rsid w:val="00A002F2"/>
    <w:rsid w:val="00A01B1D"/>
    <w:rsid w:val="00A021B6"/>
    <w:rsid w:val="00A0229B"/>
    <w:rsid w:val="00A02358"/>
    <w:rsid w:val="00A02663"/>
    <w:rsid w:val="00A033C1"/>
    <w:rsid w:val="00A04D5C"/>
    <w:rsid w:val="00A04D6E"/>
    <w:rsid w:val="00A0532D"/>
    <w:rsid w:val="00A0573E"/>
    <w:rsid w:val="00A0579A"/>
    <w:rsid w:val="00A0652F"/>
    <w:rsid w:val="00A06585"/>
    <w:rsid w:val="00A06A99"/>
    <w:rsid w:val="00A06BE9"/>
    <w:rsid w:val="00A07AF0"/>
    <w:rsid w:val="00A10332"/>
    <w:rsid w:val="00A11995"/>
    <w:rsid w:val="00A1210C"/>
    <w:rsid w:val="00A12152"/>
    <w:rsid w:val="00A12172"/>
    <w:rsid w:val="00A12436"/>
    <w:rsid w:val="00A124B4"/>
    <w:rsid w:val="00A133EE"/>
    <w:rsid w:val="00A13E73"/>
    <w:rsid w:val="00A14445"/>
    <w:rsid w:val="00A15417"/>
    <w:rsid w:val="00A155BE"/>
    <w:rsid w:val="00A15796"/>
    <w:rsid w:val="00A1597D"/>
    <w:rsid w:val="00A159CB"/>
    <w:rsid w:val="00A15E09"/>
    <w:rsid w:val="00A15EB1"/>
    <w:rsid w:val="00A16512"/>
    <w:rsid w:val="00A16977"/>
    <w:rsid w:val="00A16AE2"/>
    <w:rsid w:val="00A1754C"/>
    <w:rsid w:val="00A2070C"/>
    <w:rsid w:val="00A2098E"/>
    <w:rsid w:val="00A20AB1"/>
    <w:rsid w:val="00A210D1"/>
    <w:rsid w:val="00A21C5F"/>
    <w:rsid w:val="00A21EE1"/>
    <w:rsid w:val="00A22461"/>
    <w:rsid w:val="00A224D6"/>
    <w:rsid w:val="00A22970"/>
    <w:rsid w:val="00A23322"/>
    <w:rsid w:val="00A23A0E"/>
    <w:rsid w:val="00A2407F"/>
    <w:rsid w:val="00A242F9"/>
    <w:rsid w:val="00A25A9D"/>
    <w:rsid w:val="00A26424"/>
    <w:rsid w:val="00A266D1"/>
    <w:rsid w:val="00A27392"/>
    <w:rsid w:val="00A2739B"/>
    <w:rsid w:val="00A31578"/>
    <w:rsid w:val="00A3255E"/>
    <w:rsid w:val="00A33591"/>
    <w:rsid w:val="00A33A0C"/>
    <w:rsid w:val="00A33EC6"/>
    <w:rsid w:val="00A34145"/>
    <w:rsid w:val="00A37129"/>
    <w:rsid w:val="00A37235"/>
    <w:rsid w:val="00A374D7"/>
    <w:rsid w:val="00A37508"/>
    <w:rsid w:val="00A37975"/>
    <w:rsid w:val="00A4055C"/>
    <w:rsid w:val="00A40FC6"/>
    <w:rsid w:val="00A41705"/>
    <w:rsid w:val="00A41AFF"/>
    <w:rsid w:val="00A41B71"/>
    <w:rsid w:val="00A42082"/>
    <w:rsid w:val="00A4374F"/>
    <w:rsid w:val="00A43837"/>
    <w:rsid w:val="00A43CBB"/>
    <w:rsid w:val="00A44C6F"/>
    <w:rsid w:val="00A44FCC"/>
    <w:rsid w:val="00A453AF"/>
    <w:rsid w:val="00A45BCF"/>
    <w:rsid w:val="00A47390"/>
    <w:rsid w:val="00A47561"/>
    <w:rsid w:val="00A4768B"/>
    <w:rsid w:val="00A4789C"/>
    <w:rsid w:val="00A47E72"/>
    <w:rsid w:val="00A501D9"/>
    <w:rsid w:val="00A50DBC"/>
    <w:rsid w:val="00A50E58"/>
    <w:rsid w:val="00A50F84"/>
    <w:rsid w:val="00A512EF"/>
    <w:rsid w:val="00A51624"/>
    <w:rsid w:val="00A517A2"/>
    <w:rsid w:val="00A51859"/>
    <w:rsid w:val="00A5217B"/>
    <w:rsid w:val="00A52B7C"/>
    <w:rsid w:val="00A52EF6"/>
    <w:rsid w:val="00A54163"/>
    <w:rsid w:val="00A54231"/>
    <w:rsid w:val="00A546CB"/>
    <w:rsid w:val="00A54F8D"/>
    <w:rsid w:val="00A56CA6"/>
    <w:rsid w:val="00A5734A"/>
    <w:rsid w:val="00A57AC1"/>
    <w:rsid w:val="00A608CA"/>
    <w:rsid w:val="00A61044"/>
    <w:rsid w:val="00A6136C"/>
    <w:rsid w:val="00A61B52"/>
    <w:rsid w:val="00A628BC"/>
    <w:rsid w:val="00A63060"/>
    <w:rsid w:val="00A63144"/>
    <w:rsid w:val="00A632EF"/>
    <w:rsid w:val="00A636F9"/>
    <w:rsid w:val="00A63F4D"/>
    <w:rsid w:val="00A64021"/>
    <w:rsid w:val="00A64BC0"/>
    <w:rsid w:val="00A64D94"/>
    <w:rsid w:val="00A656F6"/>
    <w:rsid w:val="00A65E1F"/>
    <w:rsid w:val="00A6619A"/>
    <w:rsid w:val="00A6620E"/>
    <w:rsid w:val="00A66834"/>
    <w:rsid w:val="00A66B9E"/>
    <w:rsid w:val="00A66D46"/>
    <w:rsid w:val="00A66EA4"/>
    <w:rsid w:val="00A671BF"/>
    <w:rsid w:val="00A674DA"/>
    <w:rsid w:val="00A67AB6"/>
    <w:rsid w:val="00A7070A"/>
    <w:rsid w:val="00A70BBE"/>
    <w:rsid w:val="00A715B3"/>
    <w:rsid w:val="00A716BB"/>
    <w:rsid w:val="00A71BBE"/>
    <w:rsid w:val="00A71EDE"/>
    <w:rsid w:val="00A72B33"/>
    <w:rsid w:val="00A736F1"/>
    <w:rsid w:val="00A73756"/>
    <w:rsid w:val="00A73EED"/>
    <w:rsid w:val="00A74020"/>
    <w:rsid w:val="00A7663C"/>
    <w:rsid w:val="00A767CA"/>
    <w:rsid w:val="00A76F70"/>
    <w:rsid w:val="00A80B5F"/>
    <w:rsid w:val="00A8134A"/>
    <w:rsid w:val="00A81CB4"/>
    <w:rsid w:val="00A820AC"/>
    <w:rsid w:val="00A821FE"/>
    <w:rsid w:val="00A82EA7"/>
    <w:rsid w:val="00A833F7"/>
    <w:rsid w:val="00A83A8F"/>
    <w:rsid w:val="00A8434B"/>
    <w:rsid w:val="00A8512F"/>
    <w:rsid w:val="00A858F4"/>
    <w:rsid w:val="00A86051"/>
    <w:rsid w:val="00A86792"/>
    <w:rsid w:val="00A86E14"/>
    <w:rsid w:val="00A86E6D"/>
    <w:rsid w:val="00A87B7C"/>
    <w:rsid w:val="00A87CF1"/>
    <w:rsid w:val="00A87F8C"/>
    <w:rsid w:val="00A87FD1"/>
    <w:rsid w:val="00A87FFC"/>
    <w:rsid w:val="00A90704"/>
    <w:rsid w:val="00A90736"/>
    <w:rsid w:val="00A91207"/>
    <w:rsid w:val="00A92034"/>
    <w:rsid w:val="00A920A3"/>
    <w:rsid w:val="00A92697"/>
    <w:rsid w:val="00A92736"/>
    <w:rsid w:val="00A9357C"/>
    <w:rsid w:val="00A93799"/>
    <w:rsid w:val="00A93BFA"/>
    <w:rsid w:val="00A946A7"/>
    <w:rsid w:val="00A947D7"/>
    <w:rsid w:val="00A94F01"/>
    <w:rsid w:val="00A955F3"/>
    <w:rsid w:val="00A95BE7"/>
    <w:rsid w:val="00A963FF"/>
    <w:rsid w:val="00A964B2"/>
    <w:rsid w:val="00A9696A"/>
    <w:rsid w:val="00A96C68"/>
    <w:rsid w:val="00A97001"/>
    <w:rsid w:val="00A97EEB"/>
    <w:rsid w:val="00AA0029"/>
    <w:rsid w:val="00AA0D08"/>
    <w:rsid w:val="00AA0E52"/>
    <w:rsid w:val="00AA117B"/>
    <w:rsid w:val="00AA14C5"/>
    <w:rsid w:val="00AA1623"/>
    <w:rsid w:val="00AA19C5"/>
    <w:rsid w:val="00AA1CBD"/>
    <w:rsid w:val="00AA258C"/>
    <w:rsid w:val="00AA3045"/>
    <w:rsid w:val="00AA3611"/>
    <w:rsid w:val="00AA3A6D"/>
    <w:rsid w:val="00AA40CC"/>
    <w:rsid w:val="00AA43B6"/>
    <w:rsid w:val="00AA45F5"/>
    <w:rsid w:val="00AA465A"/>
    <w:rsid w:val="00AA46BC"/>
    <w:rsid w:val="00AA4794"/>
    <w:rsid w:val="00AA51DD"/>
    <w:rsid w:val="00AA52FB"/>
    <w:rsid w:val="00AA67F0"/>
    <w:rsid w:val="00AA6B17"/>
    <w:rsid w:val="00AA7155"/>
    <w:rsid w:val="00AA7A22"/>
    <w:rsid w:val="00AA7B80"/>
    <w:rsid w:val="00AA7D52"/>
    <w:rsid w:val="00AA7F7F"/>
    <w:rsid w:val="00AB0290"/>
    <w:rsid w:val="00AB274B"/>
    <w:rsid w:val="00AB274F"/>
    <w:rsid w:val="00AB37A1"/>
    <w:rsid w:val="00AB37FF"/>
    <w:rsid w:val="00AB3BF6"/>
    <w:rsid w:val="00AB3D42"/>
    <w:rsid w:val="00AB4277"/>
    <w:rsid w:val="00AB42B3"/>
    <w:rsid w:val="00AB48E4"/>
    <w:rsid w:val="00AB4DB3"/>
    <w:rsid w:val="00AB6A40"/>
    <w:rsid w:val="00AB6C34"/>
    <w:rsid w:val="00AB6CB7"/>
    <w:rsid w:val="00AB70FA"/>
    <w:rsid w:val="00AB7160"/>
    <w:rsid w:val="00AB71CD"/>
    <w:rsid w:val="00AB739D"/>
    <w:rsid w:val="00AC0093"/>
    <w:rsid w:val="00AC00F6"/>
    <w:rsid w:val="00AC041D"/>
    <w:rsid w:val="00AC11B8"/>
    <w:rsid w:val="00AC1685"/>
    <w:rsid w:val="00AC16D2"/>
    <w:rsid w:val="00AC1A64"/>
    <w:rsid w:val="00AC21E0"/>
    <w:rsid w:val="00AC2A1E"/>
    <w:rsid w:val="00AC2F3E"/>
    <w:rsid w:val="00AC31B2"/>
    <w:rsid w:val="00AC323D"/>
    <w:rsid w:val="00AC3660"/>
    <w:rsid w:val="00AC42B7"/>
    <w:rsid w:val="00AC508D"/>
    <w:rsid w:val="00AC6955"/>
    <w:rsid w:val="00AC6F57"/>
    <w:rsid w:val="00AC762C"/>
    <w:rsid w:val="00AC774A"/>
    <w:rsid w:val="00AC7DF9"/>
    <w:rsid w:val="00AD11AD"/>
    <w:rsid w:val="00AD18F0"/>
    <w:rsid w:val="00AD1F7A"/>
    <w:rsid w:val="00AD2018"/>
    <w:rsid w:val="00AD247C"/>
    <w:rsid w:val="00AD37B0"/>
    <w:rsid w:val="00AD3C43"/>
    <w:rsid w:val="00AD3D55"/>
    <w:rsid w:val="00AD5522"/>
    <w:rsid w:val="00AD5A85"/>
    <w:rsid w:val="00AD6249"/>
    <w:rsid w:val="00AD662E"/>
    <w:rsid w:val="00AD7A1E"/>
    <w:rsid w:val="00AD7E07"/>
    <w:rsid w:val="00AE03E0"/>
    <w:rsid w:val="00AE0C3C"/>
    <w:rsid w:val="00AE121F"/>
    <w:rsid w:val="00AE1913"/>
    <w:rsid w:val="00AE199B"/>
    <w:rsid w:val="00AE1FA6"/>
    <w:rsid w:val="00AE2C1E"/>
    <w:rsid w:val="00AE3756"/>
    <w:rsid w:val="00AE3F5B"/>
    <w:rsid w:val="00AE4207"/>
    <w:rsid w:val="00AE423E"/>
    <w:rsid w:val="00AE4370"/>
    <w:rsid w:val="00AE5493"/>
    <w:rsid w:val="00AE5574"/>
    <w:rsid w:val="00AE57FC"/>
    <w:rsid w:val="00AE5EE5"/>
    <w:rsid w:val="00AE604D"/>
    <w:rsid w:val="00AE6706"/>
    <w:rsid w:val="00AE6C7D"/>
    <w:rsid w:val="00AE706F"/>
    <w:rsid w:val="00AE718A"/>
    <w:rsid w:val="00AE763A"/>
    <w:rsid w:val="00AF0511"/>
    <w:rsid w:val="00AF0A8F"/>
    <w:rsid w:val="00AF0D96"/>
    <w:rsid w:val="00AF12B5"/>
    <w:rsid w:val="00AF1DE3"/>
    <w:rsid w:val="00AF20A4"/>
    <w:rsid w:val="00AF2DFC"/>
    <w:rsid w:val="00AF2F69"/>
    <w:rsid w:val="00AF4291"/>
    <w:rsid w:val="00AF545D"/>
    <w:rsid w:val="00AF5AF5"/>
    <w:rsid w:val="00AF5F91"/>
    <w:rsid w:val="00AF62FF"/>
    <w:rsid w:val="00AF726D"/>
    <w:rsid w:val="00AF72EC"/>
    <w:rsid w:val="00AF73BE"/>
    <w:rsid w:val="00AF794A"/>
    <w:rsid w:val="00B0077A"/>
    <w:rsid w:val="00B00BEB"/>
    <w:rsid w:val="00B00E3A"/>
    <w:rsid w:val="00B00EFA"/>
    <w:rsid w:val="00B012D9"/>
    <w:rsid w:val="00B01B3A"/>
    <w:rsid w:val="00B01C46"/>
    <w:rsid w:val="00B01D9E"/>
    <w:rsid w:val="00B02AC5"/>
    <w:rsid w:val="00B02B64"/>
    <w:rsid w:val="00B034E6"/>
    <w:rsid w:val="00B03DD7"/>
    <w:rsid w:val="00B04C6E"/>
    <w:rsid w:val="00B04EDC"/>
    <w:rsid w:val="00B0534A"/>
    <w:rsid w:val="00B05A8A"/>
    <w:rsid w:val="00B061EF"/>
    <w:rsid w:val="00B06EA2"/>
    <w:rsid w:val="00B078FF"/>
    <w:rsid w:val="00B07C12"/>
    <w:rsid w:val="00B101C7"/>
    <w:rsid w:val="00B108DA"/>
    <w:rsid w:val="00B10EFA"/>
    <w:rsid w:val="00B11481"/>
    <w:rsid w:val="00B116D0"/>
    <w:rsid w:val="00B11734"/>
    <w:rsid w:val="00B11C8A"/>
    <w:rsid w:val="00B11CB5"/>
    <w:rsid w:val="00B122E0"/>
    <w:rsid w:val="00B12B6A"/>
    <w:rsid w:val="00B12E42"/>
    <w:rsid w:val="00B13113"/>
    <w:rsid w:val="00B13160"/>
    <w:rsid w:val="00B1376B"/>
    <w:rsid w:val="00B13BA3"/>
    <w:rsid w:val="00B1439D"/>
    <w:rsid w:val="00B14EE4"/>
    <w:rsid w:val="00B15128"/>
    <w:rsid w:val="00B15319"/>
    <w:rsid w:val="00B164D9"/>
    <w:rsid w:val="00B16A42"/>
    <w:rsid w:val="00B1753E"/>
    <w:rsid w:val="00B17744"/>
    <w:rsid w:val="00B17D86"/>
    <w:rsid w:val="00B200FA"/>
    <w:rsid w:val="00B20160"/>
    <w:rsid w:val="00B21375"/>
    <w:rsid w:val="00B21AA2"/>
    <w:rsid w:val="00B221EF"/>
    <w:rsid w:val="00B2275C"/>
    <w:rsid w:val="00B22F11"/>
    <w:rsid w:val="00B2398A"/>
    <w:rsid w:val="00B241FA"/>
    <w:rsid w:val="00B24264"/>
    <w:rsid w:val="00B242A0"/>
    <w:rsid w:val="00B248D1"/>
    <w:rsid w:val="00B24A66"/>
    <w:rsid w:val="00B24DA4"/>
    <w:rsid w:val="00B24E72"/>
    <w:rsid w:val="00B2514E"/>
    <w:rsid w:val="00B254DA"/>
    <w:rsid w:val="00B25BE4"/>
    <w:rsid w:val="00B26859"/>
    <w:rsid w:val="00B26DA8"/>
    <w:rsid w:val="00B27A10"/>
    <w:rsid w:val="00B27A99"/>
    <w:rsid w:val="00B27D3A"/>
    <w:rsid w:val="00B27EA4"/>
    <w:rsid w:val="00B309FB"/>
    <w:rsid w:val="00B30A95"/>
    <w:rsid w:val="00B30E34"/>
    <w:rsid w:val="00B30E52"/>
    <w:rsid w:val="00B33BD4"/>
    <w:rsid w:val="00B33EB1"/>
    <w:rsid w:val="00B3450A"/>
    <w:rsid w:val="00B357D0"/>
    <w:rsid w:val="00B35D53"/>
    <w:rsid w:val="00B365F8"/>
    <w:rsid w:val="00B370BD"/>
    <w:rsid w:val="00B37165"/>
    <w:rsid w:val="00B375FE"/>
    <w:rsid w:val="00B402BC"/>
    <w:rsid w:val="00B40DA8"/>
    <w:rsid w:val="00B41568"/>
    <w:rsid w:val="00B41665"/>
    <w:rsid w:val="00B42470"/>
    <w:rsid w:val="00B42490"/>
    <w:rsid w:val="00B425A5"/>
    <w:rsid w:val="00B426A9"/>
    <w:rsid w:val="00B426E9"/>
    <w:rsid w:val="00B4390B"/>
    <w:rsid w:val="00B4394A"/>
    <w:rsid w:val="00B43AFD"/>
    <w:rsid w:val="00B43B48"/>
    <w:rsid w:val="00B43C05"/>
    <w:rsid w:val="00B43DC9"/>
    <w:rsid w:val="00B44179"/>
    <w:rsid w:val="00B44F61"/>
    <w:rsid w:val="00B44F91"/>
    <w:rsid w:val="00B453B5"/>
    <w:rsid w:val="00B458BE"/>
    <w:rsid w:val="00B45C81"/>
    <w:rsid w:val="00B46290"/>
    <w:rsid w:val="00B462B5"/>
    <w:rsid w:val="00B466CB"/>
    <w:rsid w:val="00B47290"/>
    <w:rsid w:val="00B5017B"/>
    <w:rsid w:val="00B507A9"/>
    <w:rsid w:val="00B50CCC"/>
    <w:rsid w:val="00B510A2"/>
    <w:rsid w:val="00B522FF"/>
    <w:rsid w:val="00B52A12"/>
    <w:rsid w:val="00B52E91"/>
    <w:rsid w:val="00B53AE2"/>
    <w:rsid w:val="00B53DE9"/>
    <w:rsid w:val="00B54592"/>
    <w:rsid w:val="00B549F5"/>
    <w:rsid w:val="00B54F5E"/>
    <w:rsid w:val="00B55AE9"/>
    <w:rsid w:val="00B55C1D"/>
    <w:rsid w:val="00B55FCF"/>
    <w:rsid w:val="00B566FF"/>
    <w:rsid w:val="00B5672D"/>
    <w:rsid w:val="00B56CB8"/>
    <w:rsid w:val="00B56D2E"/>
    <w:rsid w:val="00B56D37"/>
    <w:rsid w:val="00B57320"/>
    <w:rsid w:val="00B57525"/>
    <w:rsid w:val="00B6096D"/>
    <w:rsid w:val="00B60D4A"/>
    <w:rsid w:val="00B612D4"/>
    <w:rsid w:val="00B613F1"/>
    <w:rsid w:val="00B61710"/>
    <w:rsid w:val="00B6199B"/>
    <w:rsid w:val="00B61C87"/>
    <w:rsid w:val="00B6250B"/>
    <w:rsid w:val="00B62DC1"/>
    <w:rsid w:val="00B63FB0"/>
    <w:rsid w:val="00B64287"/>
    <w:rsid w:val="00B644A9"/>
    <w:rsid w:val="00B65056"/>
    <w:rsid w:val="00B6509C"/>
    <w:rsid w:val="00B6530D"/>
    <w:rsid w:val="00B6540D"/>
    <w:rsid w:val="00B6546E"/>
    <w:rsid w:val="00B65D72"/>
    <w:rsid w:val="00B6622F"/>
    <w:rsid w:val="00B6648E"/>
    <w:rsid w:val="00B6652C"/>
    <w:rsid w:val="00B66C3F"/>
    <w:rsid w:val="00B71677"/>
    <w:rsid w:val="00B71F05"/>
    <w:rsid w:val="00B72B14"/>
    <w:rsid w:val="00B7468E"/>
    <w:rsid w:val="00B7482A"/>
    <w:rsid w:val="00B7534B"/>
    <w:rsid w:val="00B75416"/>
    <w:rsid w:val="00B75B83"/>
    <w:rsid w:val="00B76029"/>
    <w:rsid w:val="00B774E5"/>
    <w:rsid w:val="00B77844"/>
    <w:rsid w:val="00B77C0F"/>
    <w:rsid w:val="00B77E8E"/>
    <w:rsid w:val="00B77FFC"/>
    <w:rsid w:val="00B80507"/>
    <w:rsid w:val="00B80ECB"/>
    <w:rsid w:val="00B8126F"/>
    <w:rsid w:val="00B826D7"/>
    <w:rsid w:val="00B8286F"/>
    <w:rsid w:val="00B82B71"/>
    <w:rsid w:val="00B83306"/>
    <w:rsid w:val="00B83702"/>
    <w:rsid w:val="00B837AD"/>
    <w:rsid w:val="00B83C67"/>
    <w:rsid w:val="00B84614"/>
    <w:rsid w:val="00B84D7D"/>
    <w:rsid w:val="00B84E60"/>
    <w:rsid w:val="00B857C4"/>
    <w:rsid w:val="00B87856"/>
    <w:rsid w:val="00B87F17"/>
    <w:rsid w:val="00B90846"/>
    <w:rsid w:val="00B92810"/>
    <w:rsid w:val="00B9293F"/>
    <w:rsid w:val="00B9318D"/>
    <w:rsid w:val="00B9323B"/>
    <w:rsid w:val="00B93619"/>
    <w:rsid w:val="00B943A0"/>
    <w:rsid w:val="00B94B95"/>
    <w:rsid w:val="00B95573"/>
    <w:rsid w:val="00B955B7"/>
    <w:rsid w:val="00B95CCF"/>
    <w:rsid w:val="00B96C19"/>
    <w:rsid w:val="00B97B4B"/>
    <w:rsid w:val="00BA2384"/>
    <w:rsid w:val="00BA2AEA"/>
    <w:rsid w:val="00BA2CE8"/>
    <w:rsid w:val="00BA43FA"/>
    <w:rsid w:val="00BA4D0D"/>
    <w:rsid w:val="00BA509A"/>
    <w:rsid w:val="00BA511D"/>
    <w:rsid w:val="00BA5219"/>
    <w:rsid w:val="00BA6205"/>
    <w:rsid w:val="00BA632F"/>
    <w:rsid w:val="00BA6CC3"/>
    <w:rsid w:val="00BA74C0"/>
    <w:rsid w:val="00BA7A75"/>
    <w:rsid w:val="00BA7D5D"/>
    <w:rsid w:val="00BB02B9"/>
    <w:rsid w:val="00BB03F7"/>
    <w:rsid w:val="00BB0AA1"/>
    <w:rsid w:val="00BB0CDE"/>
    <w:rsid w:val="00BB1D43"/>
    <w:rsid w:val="00BB2580"/>
    <w:rsid w:val="00BB2663"/>
    <w:rsid w:val="00BB2A53"/>
    <w:rsid w:val="00BB2E86"/>
    <w:rsid w:val="00BB30F8"/>
    <w:rsid w:val="00BB49AB"/>
    <w:rsid w:val="00BB5009"/>
    <w:rsid w:val="00BB5255"/>
    <w:rsid w:val="00BB539B"/>
    <w:rsid w:val="00BB5F86"/>
    <w:rsid w:val="00BB5FD5"/>
    <w:rsid w:val="00BB66BF"/>
    <w:rsid w:val="00BB6853"/>
    <w:rsid w:val="00BB6AFC"/>
    <w:rsid w:val="00BB6E36"/>
    <w:rsid w:val="00BB6F25"/>
    <w:rsid w:val="00BB7AB7"/>
    <w:rsid w:val="00BC0999"/>
    <w:rsid w:val="00BC09A7"/>
    <w:rsid w:val="00BC0C2D"/>
    <w:rsid w:val="00BC1D48"/>
    <w:rsid w:val="00BC28B7"/>
    <w:rsid w:val="00BC2972"/>
    <w:rsid w:val="00BC3621"/>
    <w:rsid w:val="00BC3762"/>
    <w:rsid w:val="00BC396A"/>
    <w:rsid w:val="00BC3DDB"/>
    <w:rsid w:val="00BC5832"/>
    <w:rsid w:val="00BC58AB"/>
    <w:rsid w:val="00BC7979"/>
    <w:rsid w:val="00BD0813"/>
    <w:rsid w:val="00BD08CF"/>
    <w:rsid w:val="00BD0B4D"/>
    <w:rsid w:val="00BD1D0B"/>
    <w:rsid w:val="00BD2EC4"/>
    <w:rsid w:val="00BD3E9A"/>
    <w:rsid w:val="00BD4024"/>
    <w:rsid w:val="00BD4F17"/>
    <w:rsid w:val="00BD5310"/>
    <w:rsid w:val="00BD585A"/>
    <w:rsid w:val="00BD595B"/>
    <w:rsid w:val="00BD5BB5"/>
    <w:rsid w:val="00BD5F91"/>
    <w:rsid w:val="00BD655C"/>
    <w:rsid w:val="00BD6976"/>
    <w:rsid w:val="00BD6EED"/>
    <w:rsid w:val="00BD7749"/>
    <w:rsid w:val="00BD77C4"/>
    <w:rsid w:val="00BD7D85"/>
    <w:rsid w:val="00BE010E"/>
    <w:rsid w:val="00BE16A8"/>
    <w:rsid w:val="00BE1748"/>
    <w:rsid w:val="00BE1AE4"/>
    <w:rsid w:val="00BE2981"/>
    <w:rsid w:val="00BE2A4C"/>
    <w:rsid w:val="00BE2B41"/>
    <w:rsid w:val="00BE2E9F"/>
    <w:rsid w:val="00BE3604"/>
    <w:rsid w:val="00BE3F98"/>
    <w:rsid w:val="00BE494D"/>
    <w:rsid w:val="00BE5255"/>
    <w:rsid w:val="00BE5934"/>
    <w:rsid w:val="00BE5B9D"/>
    <w:rsid w:val="00BE5BCA"/>
    <w:rsid w:val="00BE61C2"/>
    <w:rsid w:val="00BE65AF"/>
    <w:rsid w:val="00BE7134"/>
    <w:rsid w:val="00BE7181"/>
    <w:rsid w:val="00BE7C89"/>
    <w:rsid w:val="00BF188D"/>
    <w:rsid w:val="00BF1C60"/>
    <w:rsid w:val="00BF1FCA"/>
    <w:rsid w:val="00BF20C3"/>
    <w:rsid w:val="00BF20DB"/>
    <w:rsid w:val="00BF22D7"/>
    <w:rsid w:val="00BF2668"/>
    <w:rsid w:val="00BF277C"/>
    <w:rsid w:val="00BF29D6"/>
    <w:rsid w:val="00BF3B1D"/>
    <w:rsid w:val="00BF3B69"/>
    <w:rsid w:val="00BF3C96"/>
    <w:rsid w:val="00BF4770"/>
    <w:rsid w:val="00BF48A2"/>
    <w:rsid w:val="00BF5233"/>
    <w:rsid w:val="00BF64A6"/>
    <w:rsid w:val="00BF6B0A"/>
    <w:rsid w:val="00BF6D13"/>
    <w:rsid w:val="00BF6E1D"/>
    <w:rsid w:val="00BF7751"/>
    <w:rsid w:val="00BF7CF2"/>
    <w:rsid w:val="00BF7D4D"/>
    <w:rsid w:val="00C00386"/>
    <w:rsid w:val="00C0080F"/>
    <w:rsid w:val="00C00D70"/>
    <w:rsid w:val="00C011B7"/>
    <w:rsid w:val="00C01610"/>
    <w:rsid w:val="00C01AE9"/>
    <w:rsid w:val="00C01AEF"/>
    <w:rsid w:val="00C0200E"/>
    <w:rsid w:val="00C0233B"/>
    <w:rsid w:val="00C02558"/>
    <w:rsid w:val="00C0256E"/>
    <w:rsid w:val="00C0279D"/>
    <w:rsid w:val="00C02C08"/>
    <w:rsid w:val="00C03521"/>
    <w:rsid w:val="00C035DA"/>
    <w:rsid w:val="00C037C6"/>
    <w:rsid w:val="00C039EC"/>
    <w:rsid w:val="00C03BEF"/>
    <w:rsid w:val="00C03C13"/>
    <w:rsid w:val="00C04968"/>
    <w:rsid w:val="00C05623"/>
    <w:rsid w:val="00C056F5"/>
    <w:rsid w:val="00C0587A"/>
    <w:rsid w:val="00C05BCF"/>
    <w:rsid w:val="00C0619C"/>
    <w:rsid w:val="00C06450"/>
    <w:rsid w:val="00C06470"/>
    <w:rsid w:val="00C065C9"/>
    <w:rsid w:val="00C0790F"/>
    <w:rsid w:val="00C07A3F"/>
    <w:rsid w:val="00C07E47"/>
    <w:rsid w:val="00C101F3"/>
    <w:rsid w:val="00C107B9"/>
    <w:rsid w:val="00C10805"/>
    <w:rsid w:val="00C10906"/>
    <w:rsid w:val="00C10D9D"/>
    <w:rsid w:val="00C11514"/>
    <w:rsid w:val="00C12120"/>
    <w:rsid w:val="00C12665"/>
    <w:rsid w:val="00C12B51"/>
    <w:rsid w:val="00C148B7"/>
    <w:rsid w:val="00C15B7B"/>
    <w:rsid w:val="00C173CC"/>
    <w:rsid w:val="00C1780E"/>
    <w:rsid w:val="00C2052E"/>
    <w:rsid w:val="00C207BD"/>
    <w:rsid w:val="00C208B0"/>
    <w:rsid w:val="00C20E8C"/>
    <w:rsid w:val="00C211D6"/>
    <w:rsid w:val="00C22684"/>
    <w:rsid w:val="00C22D70"/>
    <w:rsid w:val="00C249E1"/>
    <w:rsid w:val="00C24A12"/>
    <w:rsid w:val="00C24D15"/>
    <w:rsid w:val="00C25324"/>
    <w:rsid w:val="00C256F3"/>
    <w:rsid w:val="00C25CCE"/>
    <w:rsid w:val="00C3038F"/>
    <w:rsid w:val="00C307EC"/>
    <w:rsid w:val="00C30F01"/>
    <w:rsid w:val="00C310CE"/>
    <w:rsid w:val="00C3173F"/>
    <w:rsid w:val="00C3272C"/>
    <w:rsid w:val="00C32CA7"/>
    <w:rsid w:val="00C342CE"/>
    <w:rsid w:val="00C346A5"/>
    <w:rsid w:val="00C34EE0"/>
    <w:rsid w:val="00C350F8"/>
    <w:rsid w:val="00C35363"/>
    <w:rsid w:val="00C35CD9"/>
    <w:rsid w:val="00C35FEC"/>
    <w:rsid w:val="00C36B16"/>
    <w:rsid w:val="00C36E19"/>
    <w:rsid w:val="00C36E3F"/>
    <w:rsid w:val="00C373D9"/>
    <w:rsid w:val="00C37630"/>
    <w:rsid w:val="00C3765C"/>
    <w:rsid w:val="00C37837"/>
    <w:rsid w:val="00C37C35"/>
    <w:rsid w:val="00C37F43"/>
    <w:rsid w:val="00C401AB"/>
    <w:rsid w:val="00C404F7"/>
    <w:rsid w:val="00C413FF"/>
    <w:rsid w:val="00C42414"/>
    <w:rsid w:val="00C4267C"/>
    <w:rsid w:val="00C42A1F"/>
    <w:rsid w:val="00C42A41"/>
    <w:rsid w:val="00C4309A"/>
    <w:rsid w:val="00C4369B"/>
    <w:rsid w:val="00C43A75"/>
    <w:rsid w:val="00C44714"/>
    <w:rsid w:val="00C45A64"/>
    <w:rsid w:val="00C46CFD"/>
    <w:rsid w:val="00C47670"/>
    <w:rsid w:val="00C501E1"/>
    <w:rsid w:val="00C51146"/>
    <w:rsid w:val="00C524AF"/>
    <w:rsid w:val="00C52971"/>
    <w:rsid w:val="00C542E7"/>
    <w:rsid w:val="00C5432A"/>
    <w:rsid w:val="00C5464B"/>
    <w:rsid w:val="00C551A4"/>
    <w:rsid w:val="00C55760"/>
    <w:rsid w:val="00C560FC"/>
    <w:rsid w:val="00C56239"/>
    <w:rsid w:val="00C56FE5"/>
    <w:rsid w:val="00C57035"/>
    <w:rsid w:val="00C57090"/>
    <w:rsid w:val="00C57434"/>
    <w:rsid w:val="00C6021E"/>
    <w:rsid w:val="00C60D7C"/>
    <w:rsid w:val="00C611CC"/>
    <w:rsid w:val="00C61263"/>
    <w:rsid w:val="00C612BA"/>
    <w:rsid w:val="00C61CFC"/>
    <w:rsid w:val="00C641B4"/>
    <w:rsid w:val="00C6494F"/>
    <w:rsid w:val="00C64AD5"/>
    <w:rsid w:val="00C64CB3"/>
    <w:rsid w:val="00C64E8F"/>
    <w:rsid w:val="00C6523A"/>
    <w:rsid w:val="00C65D3C"/>
    <w:rsid w:val="00C663A0"/>
    <w:rsid w:val="00C66621"/>
    <w:rsid w:val="00C66FDC"/>
    <w:rsid w:val="00C672B7"/>
    <w:rsid w:val="00C70BD7"/>
    <w:rsid w:val="00C70DA8"/>
    <w:rsid w:val="00C71291"/>
    <w:rsid w:val="00C721A3"/>
    <w:rsid w:val="00C72392"/>
    <w:rsid w:val="00C72ED3"/>
    <w:rsid w:val="00C72FC1"/>
    <w:rsid w:val="00C7302E"/>
    <w:rsid w:val="00C73640"/>
    <w:rsid w:val="00C742EB"/>
    <w:rsid w:val="00C74D82"/>
    <w:rsid w:val="00C75030"/>
    <w:rsid w:val="00C75B03"/>
    <w:rsid w:val="00C764DD"/>
    <w:rsid w:val="00C765FC"/>
    <w:rsid w:val="00C768CA"/>
    <w:rsid w:val="00C77024"/>
    <w:rsid w:val="00C77D05"/>
    <w:rsid w:val="00C80434"/>
    <w:rsid w:val="00C80870"/>
    <w:rsid w:val="00C81840"/>
    <w:rsid w:val="00C82107"/>
    <w:rsid w:val="00C821E5"/>
    <w:rsid w:val="00C82592"/>
    <w:rsid w:val="00C82AD9"/>
    <w:rsid w:val="00C83868"/>
    <w:rsid w:val="00C83935"/>
    <w:rsid w:val="00C85CB1"/>
    <w:rsid w:val="00C86A28"/>
    <w:rsid w:val="00C86F50"/>
    <w:rsid w:val="00C87667"/>
    <w:rsid w:val="00C8771B"/>
    <w:rsid w:val="00C87999"/>
    <w:rsid w:val="00C879E2"/>
    <w:rsid w:val="00C87E36"/>
    <w:rsid w:val="00C902AC"/>
    <w:rsid w:val="00C904B0"/>
    <w:rsid w:val="00C90904"/>
    <w:rsid w:val="00C90BD5"/>
    <w:rsid w:val="00C90BEC"/>
    <w:rsid w:val="00C91A88"/>
    <w:rsid w:val="00C91FDF"/>
    <w:rsid w:val="00C9212D"/>
    <w:rsid w:val="00C92B9F"/>
    <w:rsid w:val="00C92FDA"/>
    <w:rsid w:val="00C9326A"/>
    <w:rsid w:val="00C93438"/>
    <w:rsid w:val="00C936D3"/>
    <w:rsid w:val="00C93855"/>
    <w:rsid w:val="00C93873"/>
    <w:rsid w:val="00C94368"/>
    <w:rsid w:val="00C94493"/>
    <w:rsid w:val="00C9591B"/>
    <w:rsid w:val="00CA0497"/>
    <w:rsid w:val="00CA0CFE"/>
    <w:rsid w:val="00CA0E54"/>
    <w:rsid w:val="00CA1425"/>
    <w:rsid w:val="00CA17B4"/>
    <w:rsid w:val="00CA1A50"/>
    <w:rsid w:val="00CA1ECF"/>
    <w:rsid w:val="00CA1ED1"/>
    <w:rsid w:val="00CA2992"/>
    <w:rsid w:val="00CA29DB"/>
    <w:rsid w:val="00CA338E"/>
    <w:rsid w:val="00CA3675"/>
    <w:rsid w:val="00CA3DD6"/>
    <w:rsid w:val="00CA4591"/>
    <w:rsid w:val="00CA4E8A"/>
    <w:rsid w:val="00CA51DF"/>
    <w:rsid w:val="00CA55B3"/>
    <w:rsid w:val="00CA5686"/>
    <w:rsid w:val="00CA602A"/>
    <w:rsid w:val="00CA6F98"/>
    <w:rsid w:val="00CA7139"/>
    <w:rsid w:val="00CA729E"/>
    <w:rsid w:val="00CA72A0"/>
    <w:rsid w:val="00CA73DF"/>
    <w:rsid w:val="00CA7643"/>
    <w:rsid w:val="00CA7A02"/>
    <w:rsid w:val="00CA7B78"/>
    <w:rsid w:val="00CA7E47"/>
    <w:rsid w:val="00CB0EE2"/>
    <w:rsid w:val="00CB1AE6"/>
    <w:rsid w:val="00CB1C8B"/>
    <w:rsid w:val="00CB2810"/>
    <w:rsid w:val="00CB2DD1"/>
    <w:rsid w:val="00CB35CA"/>
    <w:rsid w:val="00CB3A79"/>
    <w:rsid w:val="00CB3BF2"/>
    <w:rsid w:val="00CB4863"/>
    <w:rsid w:val="00CB583A"/>
    <w:rsid w:val="00CB62C2"/>
    <w:rsid w:val="00CB71F8"/>
    <w:rsid w:val="00CB79FA"/>
    <w:rsid w:val="00CC014E"/>
    <w:rsid w:val="00CC0FAB"/>
    <w:rsid w:val="00CC1143"/>
    <w:rsid w:val="00CC11F8"/>
    <w:rsid w:val="00CC1BA7"/>
    <w:rsid w:val="00CC22D1"/>
    <w:rsid w:val="00CC2481"/>
    <w:rsid w:val="00CC2626"/>
    <w:rsid w:val="00CC2E2B"/>
    <w:rsid w:val="00CC4E88"/>
    <w:rsid w:val="00CC5783"/>
    <w:rsid w:val="00CC6353"/>
    <w:rsid w:val="00CC680D"/>
    <w:rsid w:val="00CC6D6E"/>
    <w:rsid w:val="00CC6F0E"/>
    <w:rsid w:val="00CC7400"/>
    <w:rsid w:val="00CD107F"/>
    <w:rsid w:val="00CD136C"/>
    <w:rsid w:val="00CD1E55"/>
    <w:rsid w:val="00CD1E90"/>
    <w:rsid w:val="00CD1FF1"/>
    <w:rsid w:val="00CD3291"/>
    <w:rsid w:val="00CD3B85"/>
    <w:rsid w:val="00CD401F"/>
    <w:rsid w:val="00CD4242"/>
    <w:rsid w:val="00CD45D0"/>
    <w:rsid w:val="00CD46D8"/>
    <w:rsid w:val="00CD4DC7"/>
    <w:rsid w:val="00CD4DED"/>
    <w:rsid w:val="00CD4EA1"/>
    <w:rsid w:val="00CD52F1"/>
    <w:rsid w:val="00CD555C"/>
    <w:rsid w:val="00CD5CA0"/>
    <w:rsid w:val="00CD64F7"/>
    <w:rsid w:val="00CD665A"/>
    <w:rsid w:val="00CD6799"/>
    <w:rsid w:val="00CD6B21"/>
    <w:rsid w:val="00CD6BC7"/>
    <w:rsid w:val="00CD71DC"/>
    <w:rsid w:val="00CE0B0B"/>
    <w:rsid w:val="00CE1D7D"/>
    <w:rsid w:val="00CE1EC0"/>
    <w:rsid w:val="00CE2473"/>
    <w:rsid w:val="00CE3105"/>
    <w:rsid w:val="00CE3546"/>
    <w:rsid w:val="00CE35EC"/>
    <w:rsid w:val="00CE3AA8"/>
    <w:rsid w:val="00CE3EE7"/>
    <w:rsid w:val="00CE48EF"/>
    <w:rsid w:val="00CE4A80"/>
    <w:rsid w:val="00CE4D76"/>
    <w:rsid w:val="00CE4DD8"/>
    <w:rsid w:val="00CE4F57"/>
    <w:rsid w:val="00CE55C1"/>
    <w:rsid w:val="00CE56DD"/>
    <w:rsid w:val="00CE579E"/>
    <w:rsid w:val="00CE6287"/>
    <w:rsid w:val="00CE62C2"/>
    <w:rsid w:val="00CE6510"/>
    <w:rsid w:val="00CF0079"/>
    <w:rsid w:val="00CF0851"/>
    <w:rsid w:val="00CF0C90"/>
    <w:rsid w:val="00CF16A4"/>
    <w:rsid w:val="00CF1B61"/>
    <w:rsid w:val="00CF2009"/>
    <w:rsid w:val="00CF26A7"/>
    <w:rsid w:val="00CF27E0"/>
    <w:rsid w:val="00CF2AAB"/>
    <w:rsid w:val="00CF2B39"/>
    <w:rsid w:val="00CF2C5A"/>
    <w:rsid w:val="00CF3243"/>
    <w:rsid w:val="00CF370E"/>
    <w:rsid w:val="00CF3DDA"/>
    <w:rsid w:val="00CF4DF3"/>
    <w:rsid w:val="00CF52C0"/>
    <w:rsid w:val="00CF5E4B"/>
    <w:rsid w:val="00CF6699"/>
    <w:rsid w:val="00CF6DAA"/>
    <w:rsid w:val="00CF7153"/>
    <w:rsid w:val="00CF7165"/>
    <w:rsid w:val="00CF7268"/>
    <w:rsid w:val="00CF75DD"/>
    <w:rsid w:val="00D00C14"/>
    <w:rsid w:val="00D014F6"/>
    <w:rsid w:val="00D016F7"/>
    <w:rsid w:val="00D018AB"/>
    <w:rsid w:val="00D01AAA"/>
    <w:rsid w:val="00D02049"/>
    <w:rsid w:val="00D024F1"/>
    <w:rsid w:val="00D02E59"/>
    <w:rsid w:val="00D033CC"/>
    <w:rsid w:val="00D033D9"/>
    <w:rsid w:val="00D04619"/>
    <w:rsid w:val="00D05156"/>
    <w:rsid w:val="00D05202"/>
    <w:rsid w:val="00D05318"/>
    <w:rsid w:val="00D053BD"/>
    <w:rsid w:val="00D0559A"/>
    <w:rsid w:val="00D05934"/>
    <w:rsid w:val="00D05ADD"/>
    <w:rsid w:val="00D05B71"/>
    <w:rsid w:val="00D061E6"/>
    <w:rsid w:val="00D064B4"/>
    <w:rsid w:val="00D069FC"/>
    <w:rsid w:val="00D0716B"/>
    <w:rsid w:val="00D07612"/>
    <w:rsid w:val="00D0767A"/>
    <w:rsid w:val="00D102FF"/>
    <w:rsid w:val="00D10E42"/>
    <w:rsid w:val="00D12304"/>
    <w:rsid w:val="00D1277C"/>
    <w:rsid w:val="00D12D1F"/>
    <w:rsid w:val="00D13682"/>
    <w:rsid w:val="00D14F84"/>
    <w:rsid w:val="00D1544D"/>
    <w:rsid w:val="00D16349"/>
    <w:rsid w:val="00D2067E"/>
    <w:rsid w:val="00D20C7F"/>
    <w:rsid w:val="00D21361"/>
    <w:rsid w:val="00D219CA"/>
    <w:rsid w:val="00D21BAE"/>
    <w:rsid w:val="00D21BB3"/>
    <w:rsid w:val="00D21DBF"/>
    <w:rsid w:val="00D22313"/>
    <w:rsid w:val="00D22352"/>
    <w:rsid w:val="00D2398D"/>
    <w:rsid w:val="00D23BAB"/>
    <w:rsid w:val="00D23E31"/>
    <w:rsid w:val="00D24DEE"/>
    <w:rsid w:val="00D24EB1"/>
    <w:rsid w:val="00D255A2"/>
    <w:rsid w:val="00D25EB7"/>
    <w:rsid w:val="00D26BF2"/>
    <w:rsid w:val="00D27058"/>
    <w:rsid w:val="00D27098"/>
    <w:rsid w:val="00D27225"/>
    <w:rsid w:val="00D31ADE"/>
    <w:rsid w:val="00D32535"/>
    <w:rsid w:val="00D32C10"/>
    <w:rsid w:val="00D33395"/>
    <w:rsid w:val="00D348B1"/>
    <w:rsid w:val="00D34B27"/>
    <w:rsid w:val="00D34C80"/>
    <w:rsid w:val="00D35169"/>
    <w:rsid w:val="00D352AF"/>
    <w:rsid w:val="00D3573A"/>
    <w:rsid w:val="00D3662D"/>
    <w:rsid w:val="00D3672C"/>
    <w:rsid w:val="00D36DF7"/>
    <w:rsid w:val="00D4006D"/>
    <w:rsid w:val="00D4021C"/>
    <w:rsid w:val="00D40363"/>
    <w:rsid w:val="00D40BC0"/>
    <w:rsid w:val="00D41978"/>
    <w:rsid w:val="00D41F74"/>
    <w:rsid w:val="00D43214"/>
    <w:rsid w:val="00D43893"/>
    <w:rsid w:val="00D44173"/>
    <w:rsid w:val="00D44DA5"/>
    <w:rsid w:val="00D44E2C"/>
    <w:rsid w:val="00D45039"/>
    <w:rsid w:val="00D469BA"/>
    <w:rsid w:val="00D46EAC"/>
    <w:rsid w:val="00D478AC"/>
    <w:rsid w:val="00D502A7"/>
    <w:rsid w:val="00D50544"/>
    <w:rsid w:val="00D5062F"/>
    <w:rsid w:val="00D50843"/>
    <w:rsid w:val="00D5084D"/>
    <w:rsid w:val="00D50A46"/>
    <w:rsid w:val="00D51077"/>
    <w:rsid w:val="00D521C8"/>
    <w:rsid w:val="00D52BD5"/>
    <w:rsid w:val="00D52BEA"/>
    <w:rsid w:val="00D53E40"/>
    <w:rsid w:val="00D54CAA"/>
    <w:rsid w:val="00D5519F"/>
    <w:rsid w:val="00D56393"/>
    <w:rsid w:val="00D57057"/>
    <w:rsid w:val="00D571CD"/>
    <w:rsid w:val="00D571E1"/>
    <w:rsid w:val="00D57802"/>
    <w:rsid w:val="00D5784D"/>
    <w:rsid w:val="00D60837"/>
    <w:rsid w:val="00D60A55"/>
    <w:rsid w:val="00D61332"/>
    <w:rsid w:val="00D61B12"/>
    <w:rsid w:val="00D62249"/>
    <w:rsid w:val="00D6225B"/>
    <w:rsid w:val="00D62654"/>
    <w:rsid w:val="00D62956"/>
    <w:rsid w:val="00D62D88"/>
    <w:rsid w:val="00D633BA"/>
    <w:rsid w:val="00D634AB"/>
    <w:rsid w:val="00D63921"/>
    <w:rsid w:val="00D63E34"/>
    <w:rsid w:val="00D63E6B"/>
    <w:rsid w:val="00D63E9A"/>
    <w:rsid w:val="00D63FA7"/>
    <w:rsid w:val="00D64D0F"/>
    <w:rsid w:val="00D65A12"/>
    <w:rsid w:val="00D65F4B"/>
    <w:rsid w:val="00D66FF5"/>
    <w:rsid w:val="00D67124"/>
    <w:rsid w:val="00D67CDD"/>
    <w:rsid w:val="00D67F2E"/>
    <w:rsid w:val="00D701DF"/>
    <w:rsid w:val="00D70264"/>
    <w:rsid w:val="00D70468"/>
    <w:rsid w:val="00D70A6C"/>
    <w:rsid w:val="00D70E89"/>
    <w:rsid w:val="00D714E5"/>
    <w:rsid w:val="00D71776"/>
    <w:rsid w:val="00D71B98"/>
    <w:rsid w:val="00D720E5"/>
    <w:rsid w:val="00D72406"/>
    <w:rsid w:val="00D72F62"/>
    <w:rsid w:val="00D737A6"/>
    <w:rsid w:val="00D738F8"/>
    <w:rsid w:val="00D73A4B"/>
    <w:rsid w:val="00D73A5F"/>
    <w:rsid w:val="00D73B4F"/>
    <w:rsid w:val="00D73E12"/>
    <w:rsid w:val="00D743DD"/>
    <w:rsid w:val="00D7462A"/>
    <w:rsid w:val="00D74695"/>
    <w:rsid w:val="00D7626B"/>
    <w:rsid w:val="00D768CA"/>
    <w:rsid w:val="00D76932"/>
    <w:rsid w:val="00D76EE6"/>
    <w:rsid w:val="00D777AF"/>
    <w:rsid w:val="00D813AE"/>
    <w:rsid w:val="00D81976"/>
    <w:rsid w:val="00D81A90"/>
    <w:rsid w:val="00D8225D"/>
    <w:rsid w:val="00D822DD"/>
    <w:rsid w:val="00D82411"/>
    <w:rsid w:val="00D839A8"/>
    <w:rsid w:val="00D83DB6"/>
    <w:rsid w:val="00D8409F"/>
    <w:rsid w:val="00D84467"/>
    <w:rsid w:val="00D84E2E"/>
    <w:rsid w:val="00D85787"/>
    <w:rsid w:val="00D85EAA"/>
    <w:rsid w:val="00D85F6B"/>
    <w:rsid w:val="00D8639C"/>
    <w:rsid w:val="00D867FE"/>
    <w:rsid w:val="00D86921"/>
    <w:rsid w:val="00D8695A"/>
    <w:rsid w:val="00D87555"/>
    <w:rsid w:val="00D87C09"/>
    <w:rsid w:val="00D87CF4"/>
    <w:rsid w:val="00D90157"/>
    <w:rsid w:val="00D902FA"/>
    <w:rsid w:val="00D913B9"/>
    <w:rsid w:val="00D913D5"/>
    <w:rsid w:val="00D91523"/>
    <w:rsid w:val="00D9199A"/>
    <w:rsid w:val="00D91C60"/>
    <w:rsid w:val="00D91F19"/>
    <w:rsid w:val="00D923CD"/>
    <w:rsid w:val="00D92989"/>
    <w:rsid w:val="00D92A39"/>
    <w:rsid w:val="00D94D5E"/>
    <w:rsid w:val="00D954DF"/>
    <w:rsid w:val="00D95BE0"/>
    <w:rsid w:val="00D95E98"/>
    <w:rsid w:val="00D96833"/>
    <w:rsid w:val="00D96A9A"/>
    <w:rsid w:val="00D970EE"/>
    <w:rsid w:val="00D97726"/>
    <w:rsid w:val="00D97C81"/>
    <w:rsid w:val="00DA125D"/>
    <w:rsid w:val="00DA295F"/>
    <w:rsid w:val="00DA340C"/>
    <w:rsid w:val="00DA35EC"/>
    <w:rsid w:val="00DA3D94"/>
    <w:rsid w:val="00DA4DD8"/>
    <w:rsid w:val="00DA4EF1"/>
    <w:rsid w:val="00DA52C6"/>
    <w:rsid w:val="00DA5599"/>
    <w:rsid w:val="00DA5D5F"/>
    <w:rsid w:val="00DA650D"/>
    <w:rsid w:val="00DA6A96"/>
    <w:rsid w:val="00DA72F6"/>
    <w:rsid w:val="00DA77D7"/>
    <w:rsid w:val="00DB04A6"/>
    <w:rsid w:val="00DB0678"/>
    <w:rsid w:val="00DB210F"/>
    <w:rsid w:val="00DB23C8"/>
    <w:rsid w:val="00DB2410"/>
    <w:rsid w:val="00DB2858"/>
    <w:rsid w:val="00DB2C18"/>
    <w:rsid w:val="00DB2D80"/>
    <w:rsid w:val="00DB2D95"/>
    <w:rsid w:val="00DB2EB1"/>
    <w:rsid w:val="00DB32A5"/>
    <w:rsid w:val="00DB3F5F"/>
    <w:rsid w:val="00DB44B8"/>
    <w:rsid w:val="00DB4990"/>
    <w:rsid w:val="00DB49BA"/>
    <w:rsid w:val="00DB534A"/>
    <w:rsid w:val="00DB54F4"/>
    <w:rsid w:val="00DB5554"/>
    <w:rsid w:val="00DB5566"/>
    <w:rsid w:val="00DB55D9"/>
    <w:rsid w:val="00DB55DB"/>
    <w:rsid w:val="00DB5824"/>
    <w:rsid w:val="00DB5A58"/>
    <w:rsid w:val="00DB5D92"/>
    <w:rsid w:val="00DB7DD0"/>
    <w:rsid w:val="00DB7E77"/>
    <w:rsid w:val="00DB7EF2"/>
    <w:rsid w:val="00DC0B71"/>
    <w:rsid w:val="00DC0FA1"/>
    <w:rsid w:val="00DC12F8"/>
    <w:rsid w:val="00DC1670"/>
    <w:rsid w:val="00DC1728"/>
    <w:rsid w:val="00DC2CDB"/>
    <w:rsid w:val="00DC2E57"/>
    <w:rsid w:val="00DC2E8E"/>
    <w:rsid w:val="00DC332B"/>
    <w:rsid w:val="00DC37E5"/>
    <w:rsid w:val="00DC37F0"/>
    <w:rsid w:val="00DC5CBC"/>
    <w:rsid w:val="00DC5F19"/>
    <w:rsid w:val="00DC673D"/>
    <w:rsid w:val="00DC6AAB"/>
    <w:rsid w:val="00DC6F0A"/>
    <w:rsid w:val="00DC7787"/>
    <w:rsid w:val="00DD09B4"/>
    <w:rsid w:val="00DD0C24"/>
    <w:rsid w:val="00DD0CB6"/>
    <w:rsid w:val="00DD1156"/>
    <w:rsid w:val="00DD1217"/>
    <w:rsid w:val="00DD1637"/>
    <w:rsid w:val="00DD186D"/>
    <w:rsid w:val="00DD1E45"/>
    <w:rsid w:val="00DD24CF"/>
    <w:rsid w:val="00DD256C"/>
    <w:rsid w:val="00DD25FC"/>
    <w:rsid w:val="00DD275C"/>
    <w:rsid w:val="00DD31EF"/>
    <w:rsid w:val="00DD37DF"/>
    <w:rsid w:val="00DD3A0C"/>
    <w:rsid w:val="00DD5526"/>
    <w:rsid w:val="00DD5811"/>
    <w:rsid w:val="00DD6BAB"/>
    <w:rsid w:val="00DD6DAA"/>
    <w:rsid w:val="00DD75A5"/>
    <w:rsid w:val="00DD78AA"/>
    <w:rsid w:val="00DD7B91"/>
    <w:rsid w:val="00DE09F2"/>
    <w:rsid w:val="00DE0A1B"/>
    <w:rsid w:val="00DE1A2D"/>
    <w:rsid w:val="00DE290A"/>
    <w:rsid w:val="00DE2CD4"/>
    <w:rsid w:val="00DE3027"/>
    <w:rsid w:val="00DE3151"/>
    <w:rsid w:val="00DE3615"/>
    <w:rsid w:val="00DE451B"/>
    <w:rsid w:val="00DE5116"/>
    <w:rsid w:val="00DE597D"/>
    <w:rsid w:val="00DE6965"/>
    <w:rsid w:val="00DE6BEB"/>
    <w:rsid w:val="00DE6C54"/>
    <w:rsid w:val="00DE700C"/>
    <w:rsid w:val="00DE74AE"/>
    <w:rsid w:val="00DE7918"/>
    <w:rsid w:val="00DE7AB4"/>
    <w:rsid w:val="00DE7BE8"/>
    <w:rsid w:val="00DF12AA"/>
    <w:rsid w:val="00DF17C4"/>
    <w:rsid w:val="00DF18A0"/>
    <w:rsid w:val="00DF1E56"/>
    <w:rsid w:val="00DF1E99"/>
    <w:rsid w:val="00DF2084"/>
    <w:rsid w:val="00DF228F"/>
    <w:rsid w:val="00DF26BE"/>
    <w:rsid w:val="00DF28C8"/>
    <w:rsid w:val="00DF446B"/>
    <w:rsid w:val="00DF45E1"/>
    <w:rsid w:val="00DF57E2"/>
    <w:rsid w:val="00DF5D94"/>
    <w:rsid w:val="00DF5F9B"/>
    <w:rsid w:val="00DF7692"/>
    <w:rsid w:val="00E008E7"/>
    <w:rsid w:val="00E00DC3"/>
    <w:rsid w:val="00E01357"/>
    <w:rsid w:val="00E01BC6"/>
    <w:rsid w:val="00E022F0"/>
    <w:rsid w:val="00E02C4F"/>
    <w:rsid w:val="00E02FB7"/>
    <w:rsid w:val="00E04444"/>
    <w:rsid w:val="00E05852"/>
    <w:rsid w:val="00E05D49"/>
    <w:rsid w:val="00E05FD8"/>
    <w:rsid w:val="00E070F0"/>
    <w:rsid w:val="00E07178"/>
    <w:rsid w:val="00E10459"/>
    <w:rsid w:val="00E10697"/>
    <w:rsid w:val="00E10769"/>
    <w:rsid w:val="00E10AA0"/>
    <w:rsid w:val="00E10EF7"/>
    <w:rsid w:val="00E114DD"/>
    <w:rsid w:val="00E1172D"/>
    <w:rsid w:val="00E11960"/>
    <w:rsid w:val="00E11F34"/>
    <w:rsid w:val="00E1212E"/>
    <w:rsid w:val="00E124DF"/>
    <w:rsid w:val="00E12620"/>
    <w:rsid w:val="00E12CFB"/>
    <w:rsid w:val="00E12D9F"/>
    <w:rsid w:val="00E12EF9"/>
    <w:rsid w:val="00E12F41"/>
    <w:rsid w:val="00E13807"/>
    <w:rsid w:val="00E13A46"/>
    <w:rsid w:val="00E13EAE"/>
    <w:rsid w:val="00E1400F"/>
    <w:rsid w:val="00E14294"/>
    <w:rsid w:val="00E14DEB"/>
    <w:rsid w:val="00E15100"/>
    <w:rsid w:val="00E15347"/>
    <w:rsid w:val="00E16345"/>
    <w:rsid w:val="00E17004"/>
    <w:rsid w:val="00E17843"/>
    <w:rsid w:val="00E17A40"/>
    <w:rsid w:val="00E2001D"/>
    <w:rsid w:val="00E206FA"/>
    <w:rsid w:val="00E21BB6"/>
    <w:rsid w:val="00E23256"/>
    <w:rsid w:val="00E2393D"/>
    <w:rsid w:val="00E23A47"/>
    <w:rsid w:val="00E23C3D"/>
    <w:rsid w:val="00E240E4"/>
    <w:rsid w:val="00E242A4"/>
    <w:rsid w:val="00E2437C"/>
    <w:rsid w:val="00E246BE"/>
    <w:rsid w:val="00E24EC8"/>
    <w:rsid w:val="00E24F2F"/>
    <w:rsid w:val="00E252BA"/>
    <w:rsid w:val="00E25307"/>
    <w:rsid w:val="00E25CB5"/>
    <w:rsid w:val="00E2608E"/>
    <w:rsid w:val="00E2615A"/>
    <w:rsid w:val="00E26287"/>
    <w:rsid w:val="00E2692B"/>
    <w:rsid w:val="00E26C35"/>
    <w:rsid w:val="00E26D2D"/>
    <w:rsid w:val="00E278FE"/>
    <w:rsid w:val="00E27986"/>
    <w:rsid w:val="00E27BA1"/>
    <w:rsid w:val="00E27D25"/>
    <w:rsid w:val="00E30B39"/>
    <w:rsid w:val="00E30CB2"/>
    <w:rsid w:val="00E30D69"/>
    <w:rsid w:val="00E30F3E"/>
    <w:rsid w:val="00E312CC"/>
    <w:rsid w:val="00E31DE8"/>
    <w:rsid w:val="00E31F10"/>
    <w:rsid w:val="00E32A2D"/>
    <w:rsid w:val="00E335F9"/>
    <w:rsid w:val="00E33CDF"/>
    <w:rsid w:val="00E35D30"/>
    <w:rsid w:val="00E36111"/>
    <w:rsid w:val="00E36210"/>
    <w:rsid w:val="00E3683A"/>
    <w:rsid w:val="00E369EB"/>
    <w:rsid w:val="00E374F5"/>
    <w:rsid w:val="00E37632"/>
    <w:rsid w:val="00E37A71"/>
    <w:rsid w:val="00E4065B"/>
    <w:rsid w:val="00E406E3"/>
    <w:rsid w:val="00E40DC9"/>
    <w:rsid w:val="00E40F2F"/>
    <w:rsid w:val="00E41B50"/>
    <w:rsid w:val="00E42289"/>
    <w:rsid w:val="00E4258F"/>
    <w:rsid w:val="00E42C4E"/>
    <w:rsid w:val="00E44280"/>
    <w:rsid w:val="00E44F4D"/>
    <w:rsid w:val="00E457B2"/>
    <w:rsid w:val="00E458BD"/>
    <w:rsid w:val="00E45D80"/>
    <w:rsid w:val="00E465EB"/>
    <w:rsid w:val="00E46783"/>
    <w:rsid w:val="00E46E4C"/>
    <w:rsid w:val="00E46FED"/>
    <w:rsid w:val="00E47565"/>
    <w:rsid w:val="00E47AF5"/>
    <w:rsid w:val="00E47C29"/>
    <w:rsid w:val="00E50129"/>
    <w:rsid w:val="00E50ED2"/>
    <w:rsid w:val="00E5177C"/>
    <w:rsid w:val="00E518BF"/>
    <w:rsid w:val="00E51B81"/>
    <w:rsid w:val="00E52A99"/>
    <w:rsid w:val="00E53138"/>
    <w:rsid w:val="00E53684"/>
    <w:rsid w:val="00E53A4A"/>
    <w:rsid w:val="00E53C1F"/>
    <w:rsid w:val="00E55179"/>
    <w:rsid w:val="00E55817"/>
    <w:rsid w:val="00E55A7D"/>
    <w:rsid w:val="00E56194"/>
    <w:rsid w:val="00E561EE"/>
    <w:rsid w:val="00E56434"/>
    <w:rsid w:val="00E571F5"/>
    <w:rsid w:val="00E60981"/>
    <w:rsid w:val="00E61A91"/>
    <w:rsid w:val="00E63809"/>
    <w:rsid w:val="00E6384E"/>
    <w:rsid w:val="00E64982"/>
    <w:rsid w:val="00E64B46"/>
    <w:rsid w:val="00E64D8D"/>
    <w:rsid w:val="00E653B8"/>
    <w:rsid w:val="00E654DF"/>
    <w:rsid w:val="00E6578C"/>
    <w:rsid w:val="00E659B8"/>
    <w:rsid w:val="00E65E00"/>
    <w:rsid w:val="00E666D5"/>
    <w:rsid w:val="00E668D4"/>
    <w:rsid w:val="00E67A7A"/>
    <w:rsid w:val="00E67DC5"/>
    <w:rsid w:val="00E70B25"/>
    <w:rsid w:val="00E710C0"/>
    <w:rsid w:val="00E71D69"/>
    <w:rsid w:val="00E720AD"/>
    <w:rsid w:val="00E724BF"/>
    <w:rsid w:val="00E72BF5"/>
    <w:rsid w:val="00E72D16"/>
    <w:rsid w:val="00E73760"/>
    <w:rsid w:val="00E746AD"/>
    <w:rsid w:val="00E748EC"/>
    <w:rsid w:val="00E750C6"/>
    <w:rsid w:val="00E75A16"/>
    <w:rsid w:val="00E75D81"/>
    <w:rsid w:val="00E76259"/>
    <w:rsid w:val="00E7636C"/>
    <w:rsid w:val="00E76613"/>
    <w:rsid w:val="00E76BB5"/>
    <w:rsid w:val="00E8105F"/>
    <w:rsid w:val="00E8127C"/>
    <w:rsid w:val="00E812FA"/>
    <w:rsid w:val="00E81B52"/>
    <w:rsid w:val="00E823B4"/>
    <w:rsid w:val="00E826C7"/>
    <w:rsid w:val="00E8276A"/>
    <w:rsid w:val="00E82B24"/>
    <w:rsid w:val="00E83204"/>
    <w:rsid w:val="00E83756"/>
    <w:rsid w:val="00E8445E"/>
    <w:rsid w:val="00E849D2"/>
    <w:rsid w:val="00E85141"/>
    <w:rsid w:val="00E85D84"/>
    <w:rsid w:val="00E86997"/>
    <w:rsid w:val="00E8707A"/>
    <w:rsid w:val="00E87180"/>
    <w:rsid w:val="00E873A3"/>
    <w:rsid w:val="00E87F3E"/>
    <w:rsid w:val="00E90502"/>
    <w:rsid w:val="00E9060D"/>
    <w:rsid w:val="00E908C5"/>
    <w:rsid w:val="00E90EAA"/>
    <w:rsid w:val="00E9135D"/>
    <w:rsid w:val="00E918E2"/>
    <w:rsid w:val="00E91B3A"/>
    <w:rsid w:val="00E92156"/>
    <w:rsid w:val="00E93068"/>
    <w:rsid w:val="00E933DC"/>
    <w:rsid w:val="00E93477"/>
    <w:rsid w:val="00E93895"/>
    <w:rsid w:val="00E93ACA"/>
    <w:rsid w:val="00E94A78"/>
    <w:rsid w:val="00E952AC"/>
    <w:rsid w:val="00E955FD"/>
    <w:rsid w:val="00E95B91"/>
    <w:rsid w:val="00E95DEA"/>
    <w:rsid w:val="00E960B4"/>
    <w:rsid w:val="00E961BC"/>
    <w:rsid w:val="00E96424"/>
    <w:rsid w:val="00E96845"/>
    <w:rsid w:val="00E978E5"/>
    <w:rsid w:val="00E97D44"/>
    <w:rsid w:val="00E97F34"/>
    <w:rsid w:val="00EA0090"/>
    <w:rsid w:val="00EA06A2"/>
    <w:rsid w:val="00EA0E45"/>
    <w:rsid w:val="00EA0ECB"/>
    <w:rsid w:val="00EA0F58"/>
    <w:rsid w:val="00EA1016"/>
    <w:rsid w:val="00EA1065"/>
    <w:rsid w:val="00EA25E7"/>
    <w:rsid w:val="00EA28E8"/>
    <w:rsid w:val="00EA2BDF"/>
    <w:rsid w:val="00EA2E1B"/>
    <w:rsid w:val="00EA3FC2"/>
    <w:rsid w:val="00EA4E7C"/>
    <w:rsid w:val="00EA5572"/>
    <w:rsid w:val="00EA598B"/>
    <w:rsid w:val="00EA5A9D"/>
    <w:rsid w:val="00EA6766"/>
    <w:rsid w:val="00EA68D8"/>
    <w:rsid w:val="00EA7725"/>
    <w:rsid w:val="00EA7F50"/>
    <w:rsid w:val="00EB0585"/>
    <w:rsid w:val="00EB05CD"/>
    <w:rsid w:val="00EB0ACB"/>
    <w:rsid w:val="00EB139B"/>
    <w:rsid w:val="00EB1427"/>
    <w:rsid w:val="00EB14B8"/>
    <w:rsid w:val="00EB20CF"/>
    <w:rsid w:val="00EB248E"/>
    <w:rsid w:val="00EB3654"/>
    <w:rsid w:val="00EB3C65"/>
    <w:rsid w:val="00EB4A06"/>
    <w:rsid w:val="00EB4B2C"/>
    <w:rsid w:val="00EB5520"/>
    <w:rsid w:val="00EB5783"/>
    <w:rsid w:val="00EB6D48"/>
    <w:rsid w:val="00EC0058"/>
    <w:rsid w:val="00EC0112"/>
    <w:rsid w:val="00EC0270"/>
    <w:rsid w:val="00EC0501"/>
    <w:rsid w:val="00EC09C8"/>
    <w:rsid w:val="00EC0B13"/>
    <w:rsid w:val="00EC0F06"/>
    <w:rsid w:val="00EC228A"/>
    <w:rsid w:val="00EC2935"/>
    <w:rsid w:val="00EC41FE"/>
    <w:rsid w:val="00EC47B9"/>
    <w:rsid w:val="00EC49A8"/>
    <w:rsid w:val="00EC4A75"/>
    <w:rsid w:val="00EC58D0"/>
    <w:rsid w:val="00EC6172"/>
    <w:rsid w:val="00EC62E2"/>
    <w:rsid w:val="00EC6669"/>
    <w:rsid w:val="00EC6A3D"/>
    <w:rsid w:val="00EC6F49"/>
    <w:rsid w:val="00EC72A3"/>
    <w:rsid w:val="00EC7504"/>
    <w:rsid w:val="00EC7AE8"/>
    <w:rsid w:val="00EC7DAC"/>
    <w:rsid w:val="00ED0518"/>
    <w:rsid w:val="00ED0775"/>
    <w:rsid w:val="00ED17E8"/>
    <w:rsid w:val="00ED1E18"/>
    <w:rsid w:val="00ED1F99"/>
    <w:rsid w:val="00ED209D"/>
    <w:rsid w:val="00ED2A93"/>
    <w:rsid w:val="00ED3071"/>
    <w:rsid w:val="00ED341F"/>
    <w:rsid w:val="00ED3CC1"/>
    <w:rsid w:val="00ED47DC"/>
    <w:rsid w:val="00ED5062"/>
    <w:rsid w:val="00ED5268"/>
    <w:rsid w:val="00ED5F2A"/>
    <w:rsid w:val="00ED6376"/>
    <w:rsid w:val="00ED685E"/>
    <w:rsid w:val="00ED6A5C"/>
    <w:rsid w:val="00ED70A3"/>
    <w:rsid w:val="00ED7522"/>
    <w:rsid w:val="00ED76F9"/>
    <w:rsid w:val="00ED796D"/>
    <w:rsid w:val="00ED79D7"/>
    <w:rsid w:val="00EE034E"/>
    <w:rsid w:val="00EE0D29"/>
    <w:rsid w:val="00EE11FF"/>
    <w:rsid w:val="00EE182E"/>
    <w:rsid w:val="00EE1D58"/>
    <w:rsid w:val="00EE23F1"/>
    <w:rsid w:val="00EE2973"/>
    <w:rsid w:val="00EE3959"/>
    <w:rsid w:val="00EE46D6"/>
    <w:rsid w:val="00EE4E0B"/>
    <w:rsid w:val="00EE50AF"/>
    <w:rsid w:val="00EE5D32"/>
    <w:rsid w:val="00EE616F"/>
    <w:rsid w:val="00EE6269"/>
    <w:rsid w:val="00EE632D"/>
    <w:rsid w:val="00EE6349"/>
    <w:rsid w:val="00EE6790"/>
    <w:rsid w:val="00EE69D0"/>
    <w:rsid w:val="00EE700E"/>
    <w:rsid w:val="00EE752B"/>
    <w:rsid w:val="00EF019C"/>
    <w:rsid w:val="00EF0B89"/>
    <w:rsid w:val="00EF0C7C"/>
    <w:rsid w:val="00EF0E55"/>
    <w:rsid w:val="00EF112E"/>
    <w:rsid w:val="00EF1817"/>
    <w:rsid w:val="00EF1A8F"/>
    <w:rsid w:val="00EF2D45"/>
    <w:rsid w:val="00EF2ED3"/>
    <w:rsid w:val="00EF3CDF"/>
    <w:rsid w:val="00EF581E"/>
    <w:rsid w:val="00EF63AF"/>
    <w:rsid w:val="00EF6E9A"/>
    <w:rsid w:val="00EF6FB9"/>
    <w:rsid w:val="00EF79CA"/>
    <w:rsid w:val="00EF7ABB"/>
    <w:rsid w:val="00F009A7"/>
    <w:rsid w:val="00F00D9F"/>
    <w:rsid w:val="00F0101F"/>
    <w:rsid w:val="00F01D13"/>
    <w:rsid w:val="00F01E76"/>
    <w:rsid w:val="00F01FFD"/>
    <w:rsid w:val="00F0230E"/>
    <w:rsid w:val="00F04FA7"/>
    <w:rsid w:val="00F050D6"/>
    <w:rsid w:val="00F05389"/>
    <w:rsid w:val="00F06067"/>
    <w:rsid w:val="00F06FB1"/>
    <w:rsid w:val="00F07343"/>
    <w:rsid w:val="00F073A9"/>
    <w:rsid w:val="00F07490"/>
    <w:rsid w:val="00F07718"/>
    <w:rsid w:val="00F07C8A"/>
    <w:rsid w:val="00F11563"/>
    <w:rsid w:val="00F11A44"/>
    <w:rsid w:val="00F123D1"/>
    <w:rsid w:val="00F125BB"/>
    <w:rsid w:val="00F13018"/>
    <w:rsid w:val="00F13BC1"/>
    <w:rsid w:val="00F13C8E"/>
    <w:rsid w:val="00F1431D"/>
    <w:rsid w:val="00F14961"/>
    <w:rsid w:val="00F14A36"/>
    <w:rsid w:val="00F152A1"/>
    <w:rsid w:val="00F155EB"/>
    <w:rsid w:val="00F1587D"/>
    <w:rsid w:val="00F1590F"/>
    <w:rsid w:val="00F15E9D"/>
    <w:rsid w:val="00F15F1C"/>
    <w:rsid w:val="00F16E8C"/>
    <w:rsid w:val="00F16FE7"/>
    <w:rsid w:val="00F17124"/>
    <w:rsid w:val="00F209F9"/>
    <w:rsid w:val="00F20DC4"/>
    <w:rsid w:val="00F20F2B"/>
    <w:rsid w:val="00F21418"/>
    <w:rsid w:val="00F215B7"/>
    <w:rsid w:val="00F217A7"/>
    <w:rsid w:val="00F217C4"/>
    <w:rsid w:val="00F21D87"/>
    <w:rsid w:val="00F22C4E"/>
    <w:rsid w:val="00F22CA9"/>
    <w:rsid w:val="00F22EF5"/>
    <w:rsid w:val="00F236F2"/>
    <w:rsid w:val="00F23CB5"/>
    <w:rsid w:val="00F23FE5"/>
    <w:rsid w:val="00F25535"/>
    <w:rsid w:val="00F26333"/>
    <w:rsid w:val="00F2652D"/>
    <w:rsid w:val="00F265AE"/>
    <w:rsid w:val="00F26BB3"/>
    <w:rsid w:val="00F27326"/>
    <w:rsid w:val="00F27472"/>
    <w:rsid w:val="00F2757F"/>
    <w:rsid w:val="00F27631"/>
    <w:rsid w:val="00F27CF2"/>
    <w:rsid w:val="00F27D57"/>
    <w:rsid w:val="00F3006D"/>
    <w:rsid w:val="00F30266"/>
    <w:rsid w:val="00F31311"/>
    <w:rsid w:val="00F31681"/>
    <w:rsid w:val="00F32513"/>
    <w:rsid w:val="00F32D06"/>
    <w:rsid w:val="00F32E9B"/>
    <w:rsid w:val="00F33171"/>
    <w:rsid w:val="00F33D93"/>
    <w:rsid w:val="00F34508"/>
    <w:rsid w:val="00F34CFB"/>
    <w:rsid w:val="00F353B1"/>
    <w:rsid w:val="00F357AD"/>
    <w:rsid w:val="00F35952"/>
    <w:rsid w:val="00F35AC8"/>
    <w:rsid w:val="00F35B72"/>
    <w:rsid w:val="00F35CEA"/>
    <w:rsid w:val="00F364C7"/>
    <w:rsid w:val="00F36690"/>
    <w:rsid w:val="00F3709D"/>
    <w:rsid w:val="00F372A9"/>
    <w:rsid w:val="00F3743A"/>
    <w:rsid w:val="00F37455"/>
    <w:rsid w:val="00F37EC1"/>
    <w:rsid w:val="00F40241"/>
    <w:rsid w:val="00F40CA9"/>
    <w:rsid w:val="00F40EBC"/>
    <w:rsid w:val="00F42823"/>
    <w:rsid w:val="00F429E6"/>
    <w:rsid w:val="00F42E05"/>
    <w:rsid w:val="00F42F13"/>
    <w:rsid w:val="00F433BA"/>
    <w:rsid w:val="00F433C1"/>
    <w:rsid w:val="00F444BF"/>
    <w:rsid w:val="00F459AE"/>
    <w:rsid w:val="00F464FB"/>
    <w:rsid w:val="00F470A3"/>
    <w:rsid w:val="00F4761F"/>
    <w:rsid w:val="00F47C11"/>
    <w:rsid w:val="00F5027C"/>
    <w:rsid w:val="00F50928"/>
    <w:rsid w:val="00F518D6"/>
    <w:rsid w:val="00F51CC5"/>
    <w:rsid w:val="00F52B97"/>
    <w:rsid w:val="00F532C5"/>
    <w:rsid w:val="00F53766"/>
    <w:rsid w:val="00F53EBC"/>
    <w:rsid w:val="00F54096"/>
    <w:rsid w:val="00F5425E"/>
    <w:rsid w:val="00F55619"/>
    <w:rsid w:val="00F55EB1"/>
    <w:rsid w:val="00F56152"/>
    <w:rsid w:val="00F565D5"/>
    <w:rsid w:val="00F56CC7"/>
    <w:rsid w:val="00F56F20"/>
    <w:rsid w:val="00F578D7"/>
    <w:rsid w:val="00F57DB0"/>
    <w:rsid w:val="00F60202"/>
    <w:rsid w:val="00F605CA"/>
    <w:rsid w:val="00F60738"/>
    <w:rsid w:val="00F614F8"/>
    <w:rsid w:val="00F61610"/>
    <w:rsid w:val="00F616D6"/>
    <w:rsid w:val="00F6186A"/>
    <w:rsid w:val="00F6196D"/>
    <w:rsid w:val="00F619E3"/>
    <w:rsid w:val="00F61BCB"/>
    <w:rsid w:val="00F61D27"/>
    <w:rsid w:val="00F62FB8"/>
    <w:rsid w:val="00F632A7"/>
    <w:rsid w:val="00F63670"/>
    <w:rsid w:val="00F63974"/>
    <w:rsid w:val="00F63B6D"/>
    <w:rsid w:val="00F63E8D"/>
    <w:rsid w:val="00F63F7B"/>
    <w:rsid w:val="00F64882"/>
    <w:rsid w:val="00F6514E"/>
    <w:rsid w:val="00F653CD"/>
    <w:rsid w:val="00F66041"/>
    <w:rsid w:val="00F666E9"/>
    <w:rsid w:val="00F66803"/>
    <w:rsid w:val="00F6694F"/>
    <w:rsid w:val="00F66A5A"/>
    <w:rsid w:val="00F6724A"/>
    <w:rsid w:val="00F67319"/>
    <w:rsid w:val="00F7016C"/>
    <w:rsid w:val="00F72CAA"/>
    <w:rsid w:val="00F730DC"/>
    <w:rsid w:val="00F73893"/>
    <w:rsid w:val="00F73920"/>
    <w:rsid w:val="00F74257"/>
    <w:rsid w:val="00F746B4"/>
    <w:rsid w:val="00F74711"/>
    <w:rsid w:val="00F74BC1"/>
    <w:rsid w:val="00F75490"/>
    <w:rsid w:val="00F761C0"/>
    <w:rsid w:val="00F769E0"/>
    <w:rsid w:val="00F76AF6"/>
    <w:rsid w:val="00F7700E"/>
    <w:rsid w:val="00F770C3"/>
    <w:rsid w:val="00F77289"/>
    <w:rsid w:val="00F77CA1"/>
    <w:rsid w:val="00F802A9"/>
    <w:rsid w:val="00F80889"/>
    <w:rsid w:val="00F8208F"/>
    <w:rsid w:val="00F8308B"/>
    <w:rsid w:val="00F8324B"/>
    <w:rsid w:val="00F8393D"/>
    <w:rsid w:val="00F83A7F"/>
    <w:rsid w:val="00F84303"/>
    <w:rsid w:val="00F847B9"/>
    <w:rsid w:val="00F85981"/>
    <w:rsid w:val="00F862E1"/>
    <w:rsid w:val="00F87AC9"/>
    <w:rsid w:val="00F87F34"/>
    <w:rsid w:val="00F905B0"/>
    <w:rsid w:val="00F906D7"/>
    <w:rsid w:val="00F9118A"/>
    <w:rsid w:val="00F9138A"/>
    <w:rsid w:val="00F915DB"/>
    <w:rsid w:val="00F919F7"/>
    <w:rsid w:val="00F91F15"/>
    <w:rsid w:val="00F922CF"/>
    <w:rsid w:val="00F92D03"/>
    <w:rsid w:val="00F942AA"/>
    <w:rsid w:val="00F94B7E"/>
    <w:rsid w:val="00F94B9D"/>
    <w:rsid w:val="00F94FA8"/>
    <w:rsid w:val="00F95066"/>
    <w:rsid w:val="00F95678"/>
    <w:rsid w:val="00F959F5"/>
    <w:rsid w:val="00F95DF3"/>
    <w:rsid w:val="00F96433"/>
    <w:rsid w:val="00F965F8"/>
    <w:rsid w:val="00F96625"/>
    <w:rsid w:val="00F96956"/>
    <w:rsid w:val="00F9703C"/>
    <w:rsid w:val="00F972C0"/>
    <w:rsid w:val="00F97A58"/>
    <w:rsid w:val="00FA21CB"/>
    <w:rsid w:val="00FA226E"/>
    <w:rsid w:val="00FA2798"/>
    <w:rsid w:val="00FA3078"/>
    <w:rsid w:val="00FA372D"/>
    <w:rsid w:val="00FA41F6"/>
    <w:rsid w:val="00FA5036"/>
    <w:rsid w:val="00FA5366"/>
    <w:rsid w:val="00FA55B4"/>
    <w:rsid w:val="00FA5AD0"/>
    <w:rsid w:val="00FA62C0"/>
    <w:rsid w:val="00FA6592"/>
    <w:rsid w:val="00FA6C20"/>
    <w:rsid w:val="00FA6C5E"/>
    <w:rsid w:val="00FA6F66"/>
    <w:rsid w:val="00FA708B"/>
    <w:rsid w:val="00FA7114"/>
    <w:rsid w:val="00FA76DD"/>
    <w:rsid w:val="00FA77D1"/>
    <w:rsid w:val="00FA7AAD"/>
    <w:rsid w:val="00FA7D04"/>
    <w:rsid w:val="00FA7E76"/>
    <w:rsid w:val="00FA7FC3"/>
    <w:rsid w:val="00FB01A9"/>
    <w:rsid w:val="00FB18E9"/>
    <w:rsid w:val="00FB19AE"/>
    <w:rsid w:val="00FB1ECB"/>
    <w:rsid w:val="00FB2F75"/>
    <w:rsid w:val="00FB325E"/>
    <w:rsid w:val="00FB474D"/>
    <w:rsid w:val="00FB4ADC"/>
    <w:rsid w:val="00FB4CA5"/>
    <w:rsid w:val="00FB567F"/>
    <w:rsid w:val="00FB612E"/>
    <w:rsid w:val="00FB6AA0"/>
    <w:rsid w:val="00FB71B5"/>
    <w:rsid w:val="00FB79AE"/>
    <w:rsid w:val="00FB7DF7"/>
    <w:rsid w:val="00FB7EA9"/>
    <w:rsid w:val="00FC03CF"/>
    <w:rsid w:val="00FC05A0"/>
    <w:rsid w:val="00FC067E"/>
    <w:rsid w:val="00FC06F9"/>
    <w:rsid w:val="00FC0906"/>
    <w:rsid w:val="00FC0AD5"/>
    <w:rsid w:val="00FC14A9"/>
    <w:rsid w:val="00FC29FD"/>
    <w:rsid w:val="00FC361C"/>
    <w:rsid w:val="00FC36B2"/>
    <w:rsid w:val="00FC3B32"/>
    <w:rsid w:val="00FC412E"/>
    <w:rsid w:val="00FC42D9"/>
    <w:rsid w:val="00FC42FC"/>
    <w:rsid w:val="00FC4AE1"/>
    <w:rsid w:val="00FC5FD9"/>
    <w:rsid w:val="00FC6031"/>
    <w:rsid w:val="00FC6B27"/>
    <w:rsid w:val="00FC71CD"/>
    <w:rsid w:val="00FC7214"/>
    <w:rsid w:val="00FC7505"/>
    <w:rsid w:val="00FC7579"/>
    <w:rsid w:val="00FC77CC"/>
    <w:rsid w:val="00FC7A63"/>
    <w:rsid w:val="00FD0811"/>
    <w:rsid w:val="00FD12C5"/>
    <w:rsid w:val="00FD16E8"/>
    <w:rsid w:val="00FD2BB8"/>
    <w:rsid w:val="00FD2D4D"/>
    <w:rsid w:val="00FD3BF6"/>
    <w:rsid w:val="00FD4730"/>
    <w:rsid w:val="00FD4DB3"/>
    <w:rsid w:val="00FD4EE5"/>
    <w:rsid w:val="00FD5C8F"/>
    <w:rsid w:val="00FD5E4A"/>
    <w:rsid w:val="00FD6159"/>
    <w:rsid w:val="00FD6B00"/>
    <w:rsid w:val="00FD77DB"/>
    <w:rsid w:val="00FD7922"/>
    <w:rsid w:val="00FD7963"/>
    <w:rsid w:val="00FD7BF0"/>
    <w:rsid w:val="00FE041C"/>
    <w:rsid w:val="00FE0DFF"/>
    <w:rsid w:val="00FE1050"/>
    <w:rsid w:val="00FE1354"/>
    <w:rsid w:val="00FE1546"/>
    <w:rsid w:val="00FE1AB4"/>
    <w:rsid w:val="00FE1CAC"/>
    <w:rsid w:val="00FE1DBF"/>
    <w:rsid w:val="00FE20E1"/>
    <w:rsid w:val="00FE229F"/>
    <w:rsid w:val="00FE2A1F"/>
    <w:rsid w:val="00FE2F45"/>
    <w:rsid w:val="00FE2F84"/>
    <w:rsid w:val="00FE30D8"/>
    <w:rsid w:val="00FE4EB8"/>
    <w:rsid w:val="00FE51F0"/>
    <w:rsid w:val="00FE53FF"/>
    <w:rsid w:val="00FE59D4"/>
    <w:rsid w:val="00FE5B3E"/>
    <w:rsid w:val="00FE5F53"/>
    <w:rsid w:val="00FE671C"/>
    <w:rsid w:val="00FE67E1"/>
    <w:rsid w:val="00FE6F4D"/>
    <w:rsid w:val="00FE7FE0"/>
    <w:rsid w:val="00FF01EB"/>
    <w:rsid w:val="00FF0243"/>
    <w:rsid w:val="00FF08F0"/>
    <w:rsid w:val="00FF1AB9"/>
    <w:rsid w:val="00FF1C81"/>
    <w:rsid w:val="00FF3205"/>
    <w:rsid w:val="00FF3749"/>
    <w:rsid w:val="00FF3B3F"/>
    <w:rsid w:val="00FF3EFA"/>
    <w:rsid w:val="00FF42AC"/>
    <w:rsid w:val="00FF5244"/>
    <w:rsid w:val="00FF58E4"/>
    <w:rsid w:val="00FF5C52"/>
    <w:rsid w:val="00FF64A3"/>
    <w:rsid w:val="00FF6BE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6BDF3"/>
  <w15:chartTrackingRefBased/>
  <w15:docId w15:val="{E9DD2840-D8E8-4DC5-BBC2-C92210CE1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111"/>
  </w:style>
  <w:style w:type="paragraph" w:styleId="Heading1">
    <w:name w:val="heading 1"/>
    <w:basedOn w:val="Normal"/>
    <w:link w:val="Heading1Char"/>
    <w:uiPriority w:val="9"/>
    <w:qFormat/>
    <w:rsid w:val="008605E9"/>
    <w:pPr>
      <w:widowControl w:val="0"/>
      <w:autoSpaceDE w:val="0"/>
      <w:autoSpaceDN w:val="0"/>
      <w:spacing w:before="43" w:after="0" w:line="240" w:lineRule="auto"/>
      <w:ind w:left="2070"/>
      <w:outlineLvl w:val="0"/>
    </w:pPr>
    <w:rPr>
      <w:rFonts w:ascii="Calibri" w:eastAsia="Calibri" w:hAnsi="Calibri" w:cs="Calibri"/>
      <w:b/>
      <w:bCs/>
      <w:kern w:val="0"/>
      <w:sz w:val="28"/>
      <w:szCs w:val="28"/>
      <w:lang w:val="en-US"/>
      <w14:ligatures w14:val="none"/>
    </w:rPr>
  </w:style>
  <w:style w:type="paragraph" w:styleId="Heading2">
    <w:name w:val="heading 2"/>
    <w:basedOn w:val="Normal"/>
    <w:next w:val="Normal"/>
    <w:link w:val="Heading2Char"/>
    <w:uiPriority w:val="9"/>
    <w:unhideWhenUsed/>
    <w:qFormat/>
    <w:rsid w:val="00B424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75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752B"/>
  </w:style>
  <w:style w:type="paragraph" w:styleId="Footer">
    <w:name w:val="footer"/>
    <w:basedOn w:val="Normal"/>
    <w:link w:val="FooterChar"/>
    <w:uiPriority w:val="99"/>
    <w:unhideWhenUsed/>
    <w:rsid w:val="00EE75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752B"/>
  </w:style>
  <w:style w:type="paragraph" w:styleId="Title">
    <w:name w:val="Title"/>
    <w:basedOn w:val="Normal"/>
    <w:link w:val="TitleChar"/>
    <w:uiPriority w:val="10"/>
    <w:qFormat/>
    <w:rsid w:val="003F3ACB"/>
    <w:pPr>
      <w:widowControl w:val="0"/>
      <w:autoSpaceDE w:val="0"/>
      <w:autoSpaceDN w:val="0"/>
      <w:spacing w:before="155" w:after="0" w:line="240" w:lineRule="auto"/>
      <w:ind w:left="610" w:right="678"/>
      <w:jc w:val="center"/>
    </w:pPr>
    <w:rPr>
      <w:rFonts w:ascii="Arial MT" w:eastAsia="Arial MT" w:hAnsi="Arial MT" w:cs="Arial MT"/>
      <w:kern w:val="0"/>
      <w:sz w:val="179"/>
      <w:szCs w:val="179"/>
      <w:lang w:val="en-US"/>
      <w14:ligatures w14:val="none"/>
    </w:rPr>
  </w:style>
  <w:style w:type="character" w:customStyle="1" w:styleId="TitleChar">
    <w:name w:val="Title Char"/>
    <w:basedOn w:val="DefaultParagraphFont"/>
    <w:link w:val="Title"/>
    <w:uiPriority w:val="10"/>
    <w:rsid w:val="003F3ACB"/>
    <w:rPr>
      <w:rFonts w:ascii="Arial MT" w:eastAsia="Arial MT" w:hAnsi="Arial MT" w:cs="Arial MT"/>
      <w:kern w:val="0"/>
      <w:sz w:val="179"/>
      <w:szCs w:val="179"/>
      <w:lang w:val="en-US"/>
      <w14:ligatures w14:val="none"/>
    </w:rPr>
  </w:style>
  <w:style w:type="character" w:customStyle="1" w:styleId="Heading1Char">
    <w:name w:val="Heading 1 Char"/>
    <w:basedOn w:val="DefaultParagraphFont"/>
    <w:link w:val="Heading1"/>
    <w:uiPriority w:val="9"/>
    <w:rsid w:val="008605E9"/>
    <w:rPr>
      <w:rFonts w:ascii="Calibri" w:eastAsia="Calibri" w:hAnsi="Calibri" w:cs="Calibri"/>
      <w:b/>
      <w:bCs/>
      <w:kern w:val="0"/>
      <w:sz w:val="28"/>
      <w:szCs w:val="28"/>
      <w:lang w:val="en-US"/>
      <w14:ligatures w14:val="none"/>
    </w:rPr>
  </w:style>
  <w:style w:type="paragraph" w:customStyle="1" w:styleId="TableParagraph">
    <w:name w:val="Table Paragraph"/>
    <w:basedOn w:val="Normal"/>
    <w:uiPriority w:val="1"/>
    <w:qFormat/>
    <w:rsid w:val="008605E9"/>
    <w:pPr>
      <w:widowControl w:val="0"/>
      <w:autoSpaceDE w:val="0"/>
      <w:autoSpaceDN w:val="0"/>
      <w:spacing w:after="0" w:line="240" w:lineRule="auto"/>
      <w:jc w:val="center"/>
    </w:pPr>
    <w:rPr>
      <w:rFonts w:ascii="Verdana" w:eastAsia="Verdana" w:hAnsi="Verdana" w:cs="Verdana"/>
      <w:kern w:val="0"/>
      <w:lang w:val="en-US"/>
      <w14:ligatures w14:val="none"/>
    </w:rPr>
  </w:style>
  <w:style w:type="paragraph" w:styleId="NoSpacing">
    <w:name w:val="No Spacing"/>
    <w:uiPriority w:val="1"/>
    <w:qFormat/>
    <w:rsid w:val="008605E9"/>
    <w:pPr>
      <w:spacing w:after="0" w:line="240" w:lineRule="auto"/>
    </w:pPr>
  </w:style>
  <w:style w:type="character" w:styleId="Hyperlink">
    <w:name w:val="Hyperlink"/>
    <w:basedOn w:val="DefaultParagraphFont"/>
    <w:uiPriority w:val="99"/>
    <w:unhideWhenUsed/>
    <w:rsid w:val="00B43AFD"/>
    <w:rPr>
      <w:color w:val="0563C1" w:themeColor="hyperlink"/>
      <w:u w:val="single"/>
    </w:rPr>
  </w:style>
  <w:style w:type="character" w:customStyle="1" w:styleId="UnresolvedMention1">
    <w:name w:val="Unresolved Mention1"/>
    <w:basedOn w:val="DefaultParagraphFont"/>
    <w:uiPriority w:val="99"/>
    <w:semiHidden/>
    <w:unhideWhenUsed/>
    <w:rsid w:val="00B43AFD"/>
    <w:rPr>
      <w:color w:val="605E5C"/>
      <w:shd w:val="clear" w:color="auto" w:fill="E1DFDD"/>
    </w:rPr>
  </w:style>
  <w:style w:type="character" w:customStyle="1" w:styleId="Heading2Char">
    <w:name w:val="Heading 2 Char"/>
    <w:basedOn w:val="DefaultParagraphFont"/>
    <w:link w:val="Heading2"/>
    <w:uiPriority w:val="9"/>
    <w:rsid w:val="00B42470"/>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B42470"/>
    <w:rPr>
      <w:b/>
      <w:bCs/>
    </w:rPr>
  </w:style>
  <w:style w:type="paragraph" w:styleId="NormalWeb">
    <w:name w:val="Normal (Web)"/>
    <w:basedOn w:val="Normal"/>
    <w:uiPriority w:val="99"/>
    <w:semiHidden/>
    <w:unhideWhenUsed/>
    <w:rsid w:val="00B42470"/>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90178">
      <w:bodyDiv w:val="1"/>
      <w:marLeft w:val="0"/>
      <w:marRight w:val="0"/>
      <w:marTop w:val="0"/>
      <w:marBottom w:val="0"/>
      <w:divBdr>
        <w:top w:val="none" w:sz="0" w:space="0" w:color="auto"/>
        <w:left w:val="none" w:sz="0" w:space="0" w:color="auto"/>
        <w:bottom w:val="none" w:sz="0" w:space="0" w:color="auto"/>
        <w:right w:val="none" w:sz="0" w:space="0" w:color="auto"/>
      </w:divBdr>
    </w:div>
    <w:div w:id="66390111">
      <w:bodyDiv w:val="1"/>
      <w:marLeft w:val="0"/>
      <w:marRight w:val="0"/>
      <w:marTop w:val="0"/>
      <w:marBottom w:val="0"/>
      <w:divBdr>
        <w:top w:val="none" w:sz="0" w:space="0" w:color="auto"/>
        <w:left w:val="none" w:sz="0" w:space="0" w:color="auto"/>
        <w:bottom w:val="none" w:sz="0" w:space="0" w:color="auto"/>
        <w:right w:val="none" w:sz="0" w:space="0" w:color="auto"/>
      </w:divBdr>
    </w:div>
    <w:div w:id="105776551">
      <w:bodyDiv w:val="1"/>
      <w:marLeft w:val="0"/>
      <w:marRight w:val="0"/>
      <w:marTop w:val="0"/>
      <w:marBottom w:val="0"/>
      <w:divBdr>
        <w:top w:val="none" w:sz="0" w:space="0" w:color="auto"/>
        <w:left w:val="none" w:sz="0" w:space="0" w:color="auto"/>
        <w:bottom w:val="none" w:sz="0" w:space="0" w:color="auto"/>
        <w:right w:val="none" w:sz="0" w:space="0" w:color="auto"/>
      </w:divBdr>
    </w:div>
    <w:div w:id="147327528">
      <w:bodyDiv w:val="1"/>
      <w:marLeft w:val="0"/>
      <w:marRight w:val="0"/>
      <w:marTop w:val="0"/>
      <w:marBottom w:val="0"/>
      <w:divBdr>
        <w:top w:val="none" w:sz="0" w:space="0" w:color="auto"/>
        <w:left w:val="none" w:sz="0" w:space="0" w:color="auto"/>
        <w:bottom w:val="none" w:sz="0" w:space="0" w:color="auto"/>
        <w:right w:val="none" w:sz="0" w:space="0" w:color="auto"/>
      </w:divBdr>
    </w:div>
    <w:div w:id="154145982">
      <w:bodyDiv w:val="1"/>
      <w:marLeft w:val="0"/>
      <w:marRight w:val="0"/>
      <w:marTop w:val="0"/>
      <w:marBottom w:val="0"/>
      <w:divBdr>
        <w:top w:val="none" w:sz="0" w:space="0" w:color="auto"/>
        <w:left w:val="none" w:sz="0" w:space="0" w:color="auto"/>
        <w:bottom w:val="none" w:sz="0" w:space="0" w:color="auto"/>
        <w:right w:val="none" w:sz="0" w:space="0" w:color="auto"/>
      </w:divBdr>
    </w:div>
    <w:div w:id="334500170">
      <w:bodyDiv w:val="1"/>
      <w:marLeft w:val="0"/>
      <w:marRight w:val="0"/>
      <w:marTop w:val="0"/>
      <w:marBottom w:val="0"/>
      <w:divBdr>
        <w:top w:val="none" w:sz="0" w:space="0" w:color="auto"/>
        <w:left w:val="none" w:sz="0" w:space="0" w:color="auto"/>
        <w:bottom w:val="none" w:sz="0" w:space="0" w:color="auto"/>
        <w:right w:val="none" w:sz="0" w:space="0" w:color="auto"/>
      </w:divBdr>
    </w:div>
    <w:div w:id="342710552">
      <w:bodyDiv w:val="1"/>
      <w:marLeft w:val="0"/>
      <w:marRight w:val="0"/>
      <w:marTop w:val="0"/>
      <w:marBottom w:val="0"/>
      <w:divBdr>
        <w:top w:val="none" w:sz="0" w:space="0" w:color="auto"/>
        <w:left w:val="none" w:sz="0" w:space="0" w:color="auto"/>
        <w:bottom w:val="none" w:sz="0" w:space="0" w:color="auto"/>
        <w:right w:val="none" w:sz="0" w:space="0" w:color="auto"/>
      </w:divBdr>
    </w:div>
    <w:div w:id="353459735">
      <w:bodyDiv w:val="1"/>
      <w:marLeft w:val="0"/>
      <w:marRight w:val="0"/>
      <w:marTop w:val="0"/>
      <w:marBottom w:val="0"/>
      <w:divBdr>
        <w:top w:val="none" w:sz="0" w:space="0" w:color="auto"/>
        <w:left w:val="none" w:sz="0" w:space="0" w:color="auto"/>
        <w:bottom w:val="none" w:sz="0" w:space="0" w:color="auto"/>
        <w:right w:val="none" w:sz="0" w:space="0" w:color="auto"/>
      </w:divBdr>
    </w:div>
    <w:div w:id="478420238">
      <w:bodyDiv w:val="1"/>
      <w:marLeft w:val="0"/>
      <w:marRight w:val="0"/>
      <w:marTop w:val="0"/>
      <w:marBottom w:val="0"/>
      <w:divBdr>
        <w:top w:val="none" w:sz="0" w:space="0" w:color="auto"/>
        <w:left w:val="none" w:sz="0" w:space="0" w:color="auto"/>
        <w:bottom w:val="none" w:sz="0" w:space="0" w:color="auto"/>
        <w:right w:val="none" w:sz="0" w:space="0" w:color="auto"/>
      </w:divBdr>
    </w:div>
    <w:div w:id="497307870">
      <w:bodyDiv w:val="1"/>
      <w:marLeft w:val="0"/>
      <w:marRight w:val="0"/>
      <w:marTop w:val="0"/>
      <w:marBottom w:val="0"/>
      <w:divBdr>
        <w:top w:val="none" w:sz="0" w:space="0" w:color="auto"/>
        <w:left w:val="none" w:sz="0" w:space="0" w:color="auto"/>
        <w:bottom w:val="none" w:sz="0" w:space="0" w:color="auto"/>
        <w:right w:val="none" w:sz="0" w:space="0" w:color="auto"/>
      </w:divBdr>
    </w:div>
    <w:div w:id="675427594">
      <w:bodyDiv w:val="1"/>
      <w:marLeft w:val="0"/>
      <w:marRight w:val="0"/>
      <w:marTop w:val="0"/>
      <w:marBottom w:val="0"/>
      <w:divBdr>
        <w:top w:val="none" w:sz="0" w:space="0" w:color="auto"/>
        <w:left w:val="none" w:sz="0" w:space="0" w:color="auto"/>
        <w:bottom w:val="none" w:sz="0" w:space="0" w:color="auto"/>
        <w:right w:val="none" w:sz="0" w:space="0" w:color="auto"/>
      </w:divBdr>
    </w:div>
    <w:div w:id="675577622">
      <w:bodyDiv w:val="1"/>
      <w:marLeft w:val="0"/>
      <w:marRight w:val="0"/>
      <w:marTop w:val="0"/>
      <w:marBottom w:val="0"/>
      <w:divBdr>
        <w:top w:val="none" w:sz="0" w:space="0" w:color="auto"/>
        <w:left w:val="none" w:sz="0" w:space="0" w:color="auto"/>
        <w:bottom w:val="none" w:sz="0" w:space="0" w:color="auto"/>
        <w:right w:val="none" w:sz="0" w:space="0" w:color="auto"/>
      </w:divBdr>
    </w:div>
    <w:div w:id="698745268">
      <w:bodyDiv w:val="1"/>
      <w:marLeft w:val="0"/>
      <w:marRight w:val="0"/>
      <w:marTop w:val="0"/>
      <w:marBottom w:val="0"/>
      <w:divBdr>
        <w:top w:val="none" w:sz="0" w:space="0" w:color="auto"/>
        <w:left w:val="none" w:sz="0" w:space="0" w:color="auto"/>
        <w:bottom w:val="none" w:sz="0" w:space="0" w:color="auto"/>
        <w:right w:val="none" w:sz="0" w:space="0" w:color="auto"/>
      </w:divBdr>
    </w:div>
    <w:div w:id="731998617">
      <w:bodyDiv w:val="1"/>
      <w:marLeft w:val="0"/>
      <w:marRight w:val="0"/>
      <w:marTop w:val="0"/>
      <w:marBottom w:val="0"/>
      <w:divBdr>
        <w:top w:val="none" w:sz="0" w:space="0" w:color="auto"/>
        <w:left w:val="none" w:sz="0" w:space="0" w:color="auto"/>
        <w:bottom w:val="none" w:sz="0" w:space="0" w:color="auto"/>
        <w:right w:val="none" w:sz="0" w:space="0" w:color="auto"/>
      </w:divBdr>
    </w:div>
    <w:div w:id="756248497">
      <w:bodyDiv w:val="1"/>
      <w:marLeft w:val="0"/>
      <w:marRight w:val="0"/>
      <w:marTop w:val="0"/>
      <w:marBottom w:val="0"/>
      <w:divBdr>
        <w:top w:val="none" w:sz="0" w:space="0" w:color="auto"/>
        <w:left w:val="none" w:sz="0" w:space="0" w:color="auto"/>
        <w:bottom w:val="none" w:sz="0" w:space="0" w:color="auto"/>
        <w:right w:val="none" w:sz="0" w:space="0" w:color="auto"/>
      </w:divBdr>
    </w:div>
    <w:div w:id="813716479">
      <w:bodyDiv w:val="1"/>
      <w:marLeft w:val="0"/>
      <w:marRight w:val="0"/>
      <w:marTop w:val="0"/>
      <w:marBottom w:val="0"/>
      <w:divBdr>
        <w:top w:val="none" w:sz="0" w:space="0" w:color="auto"/>
        <w:left w:val="none" w:sz="0" w:space="0" w:color="auto"/>
        <w:bottom w:val="none" w:sz="0" w:space="0" w:color="auto"/>
        <w:right w:val="none" w:sz="0" w:space="0" w:color="auto"/>
      </w:divBdr>
    </w:div>
    <w:div w:id="819925777">
      <w:bodyDiv w:val="1"/>
      <w:marLeft w:val="0"/>
      <w:marRight w:val="0"/>
      <w:marTop w:val="0"/>
      <w:marBottom w:val="0"/>
      <w:divBdr>
        <w:top w:val="none" w:sz="0" w:space="0" w:color="auto"/>
        <w:left w:val="none" w:sz="0" w:space="0" w:color="auto"/>
        <w:bottom w:val="none" w:sz="0" w:space="0" w:color="auto"/>
        <w:right w:val="none" w:sz="0" w:space="0" w:color="auto"/>
      </w:divBdr>
      <w:divsChild>
        <w:div w:id="264581315">
          <w:marLeft w:val="0"/>
          <w:marRight w:val="0"/>
          <w:marTop w:val="0"/>
          <w:marBottom w:val="0"/>
          <w:divBdr>
            <w:top w:val="none" w:sz="0" w:space="0" w:color="auto"/>
            <w:left w:val="none" w:sz="0" w:space="0" w:color="auto"/>
            <w:bottom w:val="none" w:sz="0" w:space="0" w:color="auto"/>
            <w:right w:val="none" w:sz="0" w:space="0" w:color="auto"/>
          </w:divBdr>
        </w:div>
      </w:divsChild>
    </w:div>
    <w:div w:id="881094409">
      <w:bodyDiv w:val="1"/>
      <w:marLeft w:val="0"/>
      <w:marRight w:val="0"/>
      <w:marTop w:val="0"/>
      <w:marBottom w:val="0"/>
      <w:divBdr>
        <w:top w:val="none" w:sz="0" w:space="0" w:color="auto"/>
        <w:left w:val="none" w:sz="0" w:space="0" w:color="auto"/>
        <w:bottom w:val="none" w:sz="0" w:space="0" w:color="auto"/>
        <w:right w:val="none" w:sz="0" w:space="0" w:color="auto"/>
      </w:divBdr>
    </w:div>
    <w:div w:id="882985859">
      <w:bodyDiv w:val="1"/>
      <w:marLeft w:val="0"/>
      <w:marRight w:val="0"/>
      <w:marTop w:val="0"/>
      <w:marBottom w:val="0"/>
      <w:divBdr>
        <w:top w:val="none" w:sz="0" w:space="0" w:color="auto"/>
        <w:left w:val="none" w:sz="0" w:space="0" w:color="auto"/>
        <w:bottom w:val="none" w:sz="0" w:space="0" w:color="auto"/>
        <w:right w:val="none" w:sz="0" w:space="0" w:color="auto"/>
      </w:divBdr>
    </w:div>
    <w:div w:id="893152533">
      <w:bodyDiv w:val="1"/>
      <w:marLeft w:val="0"/>
      <w:marRight w:val="0"/>
      <w:marTop w:val="0"/>
      <w:marBottom w:val="0"/>
      <w:divBdr>
        <w:top w:val="none" w:sz="0" w:space="0" w:color="auto"/>
        <w:left w:val="none" w:sz="0" w:space="0" w:color="auto"/>
        <w:bottom w:val="none" w:sz="0" w:space="0" w:color="auto"/>
        <w:right w:val="none" w:sz="0" w:space="0" w:color="auto"/>
      </w:divBdr>
      <w:divsChild>
        <w:div w:id="488908205">
          <w:marLeft w:val="0"/>
          <w:marRight w:val="0"/>
          <w:marTop w:val="90"/>
          <w:marBottom w:val="0"/>
          <w:divBdr>
            <w:top w:val="none" w:sz="0" w:space="0" w:color="auto"/>
            <w:left w:val="none" w:sz="0" w:space="0" w:color="auto"/>
            <w:bottom w:val="none" w:sz="0" w:space="0" w:color="auto"/>
            <w:right w:val="none" w:sz="0" w:space="0" w:color="auto"/>
          </w:divBdr>
        </w:div>
      </w:divsChild>
    </w:div>
    <w:div w:id="913589701">
      <w:bodyDiv w:val="1"/>
      <w:marLeft w:val="0"/>
      <w:marRight w:val="0"/>
      <w:marTop w:val="0"/>
      <w:marBottom w:val="0"/>
      <w:divBdr>
        <w:top w:val="none" w:sz="0" w:space="0" w:color="auto"/>
        <w:left w:val="none" w:sz="0" w:space="0" w:color="auto"/>
        <w:bottom w:val="none" w:sz="0" w:space="0" w:color="auto"/>
        <w:right w:val="none" w:sz="0" w:space="0" w:color="auto"/>
      </w:divBdr>
    </w:div>
    <w:div w:id="958218443">
      <w:bodyDiv w:val="1"/>
      <w:marLeft w:val="0"/>
      <w:marRight w:val="0"/>
      <w:marTop w:val="0"/>
      <w:marBottom w:val="0"/>
      <w:divBdr>
        <w:top w:val="none" w:sz="0" w:space="0" w:color="auto"/>
        <w:left w:val="none" w:sz="0" w:space="0" w:color="auto"/>
        <w:bottom w:val="none" w:sz="0" w:space="0" w:color="auto"/>
        <w:right w:val="none" w:sz="0" w:space="0" w:color="auto"/>
      </w:divBdr>
    </w:div>
    <w:div w:id="1010836376">
      <w:bodyDiv w:val="1"/>
      <w:marLeft w:val="0"/>
      <w:marRight w:val="0"/>
      <w:marTop w:val="0"/>
      <w:marBottom w:val="0"/>
      <w:divBdr>
        <w:top w:val="none" w:sz="0" w:space="0" w:color="auto"/>
        <w:left w:val="none" w:sz="0" w:space="0" w:color="auto"/>
        <w:bottom w:val="none" w:sz="0" w:space="0" w:color="auto"/>
        <w:right w:val="none" w:sz="0" w:space="0" w:color="auto"/>
      </w:divBdr>
    </w:div>
    <w:div w:id="1081440673">
      <w:bodyDiv w:val="1"/>
      <w:marLeft w:val="0"/>
      <w:marRight w:val="0"/>
      <w:marTop w:val="0"/>
      <w:marBottom w:val="0"/>
      <w:divBdr>
        <w:top w:val="none" w:sz="0" w:space="0" w:color="auto"/>
        <w:left w:val="none" w:sz="0" w:space="0" w:color="auto"/>
        <w:bottom w:val="none" w:sz="0" w:space="0" w:color="auto"/>
        <w:right w:val="none" w:sz="0" w:space="0" w:color="auto"/>
      </w:divBdr>
      <w:divsChild>
        <w:div w:id="1590696554">
          <w:marLeft w:val="0"/>
          <w:marRight w:val="0"/>
          <w:marTop w:val="0"/>
          <w:marBottom w:val="0"/>
          <w:divBdr>
            <w:top w:val="single" w:sz="2" w:space="0" w:color="E3E3E3"/>
            <w:left w:val="single" w:sz="2" w:space="0" w:color="E3E3E3"/>
            <w:bottom w:val="single" w:sz="2" w:space="0" w:color="E3E3E3"/>
            <w:right w:val="single" w:sz="2" w:space="0" w:color="E3E3E3"/>
          </w:divBdr>
          <w:divsChild>
            <w:div w:id="325714950">
              <w:marLeft w:val="0"/>
              <w:marRight w:val="0"/>
              <w:marTop w:val="0"/>
              <w:marBottom w:val="0"/>
              <w:divBdr>
                <w:top w:val="single" w:sz="2" w:space="0" w:color="E3E3E3"/>
                <w:left w:val="single" w:sz="2" w:space="0" w:color="E3E3E3"/>
                <w:bottom w:val="single" w:sz="2" w:space="0" w:color="E3E3E3"/>
                <w:right w:val="single" w:sz="2" w:space="0" w:color="E3E3E3"/>
              </w:divBdr>
              <w:divsChild>
                <w:div w:id="1866138348">
                  <w:marLeft w:val="0"/>
                  <w:marRight w:val="0"/>
                  <w:marTop w:val="0"/>
                  <w:marBottom w:val="0"/>
                  <w:divBdr>
                    <w:top w:val="single" w:sz="2" w:space="0" w:color="E3E3E3"/>
                    <w:left w:val="single" w:sz="2" w:space="0" w:color="E3E3E3"/>
                    <w:bottom w:val="single" w:sz="2" w:space="0" w:color="E3E3E3"/>
                    <w:right w:val="single" w:sz="2" w:space="0" w:color="E3E3E3"/>
                  </w:divBdr>
                  <w:divsChild>
                    <w:div w:id="394857756">
                      <w:marLeft w:val="0"/>
                      <w:marRight w:val="0"/>
                      <w:marTop w:val="0"/>
                      <w:marBottom w:val="0"/>
                      <w:divBdr>
                        <w:top w:val="single" w:sz="2" w:space="0" w:color="E3E3E3"/>
                        <w:left w:val="single" w:sz="2" w:space="0" w:color="E3E3E3"/>
                        <w:bottom w:val="single" w:sz="2" w:space="0" w:color="E3E3E3"/>
                        <w:right w:val="single" w:sz="2" w:space="0" w:color="E3E3E3"/>
                      </w:divBdr>
                      <w:divsChild>
                        <w:div w:id="707069259">
                          <w:marLeft w:val="0"/>
                          <w:marRight w:val="0"/>
                          <w:marTop w:val="0"/>
                          <w:marBottom w:val="0"/>
                          <w:divBdr>
                            <w:top w:val="single" w:sz="2" w:space="0" w:color="E3E3E3"/>
                            <w:left w:val="single" w:sz="2" w:space="0" w:color="E3E3E3"/>
                            <w:bottom w:val="single" w:sz="2" w:space="0" w:color="E3E3E3"/>
                            <w:right w:val="single" w:sz="2" w:space="0" w:color="E3E3E3"/>
                          </w:divBdr>
                          <w:divsChild>
                            <w:div w:id="2132245697">
                              <w:marLeft w:val="0"/>
                              <w:marRight w:val="0"/>
                              <w:marTop w:val="0"/>
                              <w:marBottom w:val="0"/>
                              <w:divBdr>
                                <w:top w:val="single" w:sz="2" w:space="0" w:color="E3E3E3"/>
                                <w:left w:val="single" w:sz="2" w:space="0" w:color="E3E3E3"/>
                                <w:bottom w:val="single" w:sz="2" w:space="0" w:color="E3E3E3"/>
                                <w:right w:val="single" w:sz="2" w:space="0" w:color="E3E3E3"/>
                              </w:divBdr>
                              <w:divsChild>
                                <w:div w:id="1428624245">
                                  <w:marLeft w:val="0"/>
                                  <w:marRight w:val="0"/>
                                  <w:marTop w:val="100"/>
                                  <w:marBottom w:val="100"/>
                                  <w:divBdr>
                                    <w:top w:val="single" w:sz="2" w:space="0" w:color="E3E3E3"/>
                                    <w:left w:val="single" w:sz="2" w:space="0" w:color="E3E3E3"/>
                                    <w:bottom w:val="single" w:sz="2" w:space="0" w:color="E3E3E3"/>
                                    <w:right w:val="single" w:sz="2" w:space="0" w:color="E3E3E3"/>
                                  </w:divBdr>
                                  <w:divsChild>
                                    <w:div w:id="199631226">
                                      <w:marLeft w:val="0"/>
                                      <w:marRight w:val="0"/>
                                      <w:marTop w:val="0"/>
                                      <w:marBottom w:val="0"/>
                                      <w:divBdr>
                                        <w:top w:val="single" w:sz="2" w:space="0" w:color="E3E3E3"/>
                                        <w:left w:val="single" w:sz="2" w:space="0" w:color="E3E3E3"/>
                                        <w:bottom w:val="single" w:sz="2" w:space="0" w:color="E3E3E3"/>
                                        <w:right w:val="single" w:sz="2" w:space="0" w:color="E3E3E3"/>
                                      </w:divBdr>
                                      <w:divsChild>
                                        <w:div w:id="1022779369">
                                          <w:marLeft w:val="0"/>
                                          <w:marRight w:val="0"/>
                                          <w:marTop w:val="0"/>
                                          <w:marBottom w:val="0"/>
                                          <w:divBdr>
                                            <w:top w:val="single" w:sz="2" w:space="0" w:color="E3E3E3"/>
                                            <w:left w:val="single" w:sz="2" w:space="0" w:color="E3E3E3"/>
                                            <w:bottom w:val="single" w:sz="2" w:space="0" w:color="E3E3E3"/>
                                            <w:right w:val="single" w:sz="2" w:space="0" w:color="E3E3E3"/>
                                          </w:divBdr>
                                          <w:divsChild>
                                            <w:div w:id="1397583678">
                                              <w:marLeft w:val="0"/>
                                              <w:marRight w:val="0"/>
                                              <w:marTop w:val="0"/>
                                              <w:marBottom w:val="0"/>
                                              <w:divBdr>
                                                <w:top w:val="single" w:sz="2" w:space="0" w:color="E3E3E3"/>
                                                <w:left w:val="single" w:sz="2" w:space="0" w:color="E3E3E3"/>
                                                <w:bottom w:val="single" w:sz="2" w:space="0" w:color="E3E3E3"/>
                                                <w:right w:val="single" w:sz="2" w:space="0" w:color="E3E3E3"/>
                                              </w:divBdr>
                                              <w:divsChild>
                                                <w:div w:id="1582836097">
                                                  <w:marLeft w:val="0"/>
                                                  <w:marRight w:val="0"/>
                                                  <w:marTop w:val="0"/>
                                                  <w:marBottom w:val="0"/>
                                                  <w:divBdr>
                                                    <w:top w:val="single" w:sz="2" w:space="0" w:color="E3E3E3"/>
                                                    <w:left w:val="single" w:sz="2" w:space="0" w:color="E3E3E3"/>
                                                    <w:bottom w:val="single" w:sz="2" w:space="0" w:color="E3E3E3"/>
                                                    <w:right w:val="single" w:sz="2" w:space="0" w:color="E3E3E3"/>
                                                  </w:divBdr>
                                                  <w:divsChild>
                                                    <w:div w:id="227032674">
                                                      <w:marLeft w:val="0"/>
                                                      <w:marRight w:val="0"/>
                                                      <w:marTop w:val="0"/>
                                                      <w:marBottom w:val="0"/>
                                                      <w:divBdr>
                                                        <w:top w:val="single" w:sz="2" w:space="0" w:color="E3E3E3"/>
                                                        <w:left w:val="single" w:sz="2" w:space="0" w:color="E3E3E3"/>
                                                        <w:bottom w:val="single" w:sz="2" w:space="0" w:color="E3E3E3"/>
                                                        <w:right w:val="single" w:sz="2" w:space="0" w:color="E3E3E3"/>
                                                      </w:divBdr>
                                                      <w:divsChild>
                                                        <w:div w:id="13819816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72338657">
          <w:marLeft w:val="0"/>
          <w:marRight w:val="0"/>
          <w:marTop w:val="0"/>
          <w:marBottom w:val="0"/>
          <w:divBdr>
            <w:top w:val="none" w:sz="0" w:space="0" w:color="auto"/>
            <w:left w:val="none" w:sz="0" w:space="0" w:color="auto"/>
            <w:bottom w:val="none" w:sz="0" w:space="0" w:color="auto"/>
            <w:right w:val="none" w:sz="0" w:space="0" w:color="auto"/>
          </w:divBdr>
        </w:div>
      </w:divsChild>
    </w:div>
    <w:div w:id="1135181710">
      <w:bodyDiv w:val="1"/>
      <w:marLeft w:val="0"/>
      <w:marRight w:val="0"/>
      <w:marTop w:val="0"/>
      <w:marBottom w:val="0"/>
      <w:divBdr>
        <w:top w:val="none" w:sz="0" w:space="0" w:color="auto"/>
        <w:left w:val="none" w:sz="0" w:space="0" w:color="auto"/>
        <w:bottom w:val="none" w:sz="0" w:space="0" w:color="auto"/>
        <w:right w:val="none" w:sz="0" w:space="0" w:color="auto"/>
      </w:divBdr>
    </w:div>
    <w:div w:id="1142042288">
      <w:bodyDiv w:val="1"/>
      <w:marLeft w:val="0"/>
      <w:marRight w:val="0"/>
      <w:marTop w:val="0"/>
      <w:marBottom w:val="0"/>
      <w:divBdr>
        <w:top w:val="none" w:sz="0" w:space="0" w:color="auto"/>
        <w:left w:val="none" w:sz="0" w:space="0" w:color="auto"/>
        <w:bottom w:val="none" w:sz="0" w:space="0" w:color="auto"/>
        <w:right w:val="none" w:sz="0" w:space="0" w:color="auto"/>
      </w:divBdr>
    </w:div>
    <w:div w:id="1147362021">
      <w:bodyDiv w:val="1"/>
      <w:marLeft w:val="0"/>
      <w:marRight w:val="0"/>
      <w:marTop w:val="0"/>
      <w:marBottom w:val="0"/>
      <w:divBdr>
        <w:top w:val="none" w:sz="0" w:space="0" w:color="auto"/>
        <w:left w:val="none" w:sz="0" w:space="0" w:color="auto"/>
        <w:bottom w:val="none" w:sz="0" w:space="0" w:color="auto"/>
        <w:right w:val="none" w:sz="0" w:space="0" w:color="auto"/>
      </w:divBdr>
    </w:div>
    <w:div w:id="1147631235">
      <w:bodyDiv w:val="1"/>
      <w:marLeft w:val="0"/>
      <w:marRight w:val="0"/>
      <w:marTop w:val="0"/>
      <w:marBottom w:val="0"/>
      <w:divBdr>
        <w:top w:val="none" w:sz="0" w:space="0" w:color="auto"/>
        <w:left w:val="none" w:sz="0" w:space="0" w:color="auto"/>
        <w:bottom w:val="none" w:sz="0" w:space="0" w:color="auto"/>
        <w:right w:val="none" w:sz="0" w:space="0" w:color="auto"/>
      </w:divBdr>
    </w:div>
    <w:div w:id="1210262346">
      <w:bodyDiv w:val="1"/>
      <w:marLeft w:val="0"/>
      <w:marRight w:val="0"/>
      <w:marTop w:val="0"/>
      <w:marBottom w:val="0"/>
      <w:divBdr>
        <w:top w:val="none" w:sz="0" w:space="0" w:color="auto"/>
        <w:left w:val="none" w:sz="0" w:space="0" w:color="auto"/>
        <w:bottom w:val="none" w:sz="0" w:space="0" w:color="auto"/>
        <w:right w:val="none" w:sz="0" w:space="0" w:color="auto"/>
      </w:divBdr>
    </w:div>
    <w:div w:id="1212234335">
      <w:bodyDiv w:val="1"/>
      <w:marLeft w:val="0"/>
      <w:marRight w:val="0"/>
      <w:marTop w:val="0"/>
      <w:marBottom w:val="0"/>
      <w:divBdr>
        <w:top w:val="none" w:sz="0" w:space="0" w:color="auto"/>
        <w:left w:val="none" w:sz="0" w:space="0" w:color="auto"/>
        <w:bottom w:val="none" w:sz="0" w:space="0" w:color="auto"/>
        <w:right w:val="none" w:sz="0" w:space="0" w:color="auto"/>
      </w:divBdr>
    </w:div>
    <w:div w:id="1283459374">
      <w:bodyDiv w:val="1"/>
      <w:marLeft w:val="0"/>
      <w:marRight w:val="0"/>
      <w:marTop w:val="0"/>
      <w:marBottom w:val="0"/>
      <w:divBdr>
        <w:top w:val="none" w:sz="0" w:space="0" w:color="auto"/>
        <w:left w:val="none" w:sz="0" w:space="0" w:color="auto"/>
        <w:bottom w:val="none" w:sz="0" w:space="0" w:color="auto"/>
        <w:right w:val="none" w:sz="0" w:space="0" w:color="auto"/>
      </w:divBdr>
    </w:div>
    <w:div w:id="1308515579">
      <w:bodyDiv w:val="1"/>
      <w:marLeft w:val="0"/>
      <w:marRight w:val="0"/>
      <w:marTop w:val="0"/>
      <w:marBottom w:val="0"/>
      <w:divBdr>
        <w:top w:val="none" w:sz="0" w:space="0" w:color="auto"/>
        <w:left w:val="none" w:sz="0" w:space="0" w:color="auto"/>
        <w:bottom w:val="none" w:sz="0" w:space="0" w:color="auto"/>
        <w:right w:val="none" w:sz="0" w:space="0" w:color="auto"/>
      </w:divBdr>
    </w:div>
    <w:div w:id="1382904350">
      <w:bodyDiv w:val="1"/>
      <w:marLeft w:val="0"/>
      <w:marRight w:val="0"/>
      <w:marTop w:val="0"/>
      <w:marBottom w:val="0"/>
      <w:divBdr>
        <w:top w:val="none" w:sz="0" w:space="0" w:color="auto"/>
        <w:left w:val="none" w:sz="0" w:space="0" w:color="auto"/>
        <w:bottom w:val="none" w:sz="0" w:space="0" w:color="auto"/>
        <w:right w:val="none" w:sz="0" w:space="0" w:color="auto"/>
      </w:divBdr>
    </w:div>
    <w:div w:id="1402361897">
      <w:bodyDiv w:val="1"/>
      <w:marLeft w:val="0"/>
      <w:marRight w:val="0"/>
      <w:marTop w:val="0"/>
      <w:marBottom w:val="0"/>
      <w:divBdr>
        <w:top w:val="none" w:sz="0" w:space="0" w:color="auto"/>
        <w:left w:val="none" w:sz="0" w:space="0" w:color="auto"/>
        <w:bottom w:val="none" w:sz="0" w:space="0" w:color="auto"/>
        <w:right w:val="none" w:sz="0" w:space="0" w:color="auto"/>
      </w:divBdr>
    </w:div>
    <w:div w:id="1426341533">
      <w:bodyDiv w:val="1"/>
      <w:marLeft w:val="0"/>
      <w:marRight w:val="0"/>
      <w:marTop w:val="0"/>
      <w:marBottom w:val="0"/>
      <w:divBdr>
        <w:top w:val="none" w:sz="0" w:space="0" w:color="auto"/>
        <w:left w:val="none" w:sz="0" w:space="0" w:color="auto"/>
        <w:bottom w:val="none" w:sz="0" w:space="0" w:color="auto"/>
        <w:right w:val="none" w:sz="0" w:space="0" w:color="auto"/>
      </w:divBdr>
    </w:div>
    <w:div w:id="1454790564">
      <w:bodyDiv w:val="1"/>
      <w:marLeft w:val="0"/>
      <w:marRight w:val="0"/>
      <w:marTop w:val="0"/>
      <w:marBottom w:val="0"/>
      <w:divBdr>
        <w:top w:val="none" w:sz="0" w:space="0" w:color="auto"/>
        <w:left w:val="none" w:sz="0" w:space="0" w:color="auto"/>
        <w:bottom w:val="none" w:sz="0" w:space="0" w:color="auto"/>
        <w:right w:val="none" w:sz="0" w:space="0" w:color="auto"/>
      </w:divBdr>
    </w:div>
    <w:div w:id="1458259346">
      <w:bodyDiv w:val="1"/>
      <w:marLeft w:val="0"/>
      <w:marRight w:val="0"/>
      <w:marTop w:val="0"/>
      <w:marBottom w:val="0"/>
      <w:divBdr>
        <w:top w:val="none" w:sz="0" w:space="0" w:color="auto"/>
        <w:left w:val="none" w:sz="0" w:space="0" w:color="auto"/>
        <w:bottom w:val="none" w:sz="0" w:space="0" w:color="auto"/>
        <w:right w:val="none" w:sz="0" w:space="0" w:color="auto"/>
      </w:divBdr>
    </w:div>
    <w:div w:id="1616592979">
      <w:bodyDiv w:val="1"/>
      <w:marLeft w:val="0"/>
      <w:marRight w:val="0"/>
      <w:marTop w:val="0"/>
      <w:marBottom w:val="0"/>
      <w:divBdr>
        <w:top w:val="none" w:sz="0" w:space="0" w:color="auto"/>
        <w:left w:val="none" w:sz="0" w:space="0" w:color="auto"/>
        <w:bottom w:val="none" w:sz="0" w:space="0" w:color="auto"/>
        <w:right w:val="none" w:sz="0" w:space="0" w:color="auto"/>
      </w:divBdr>
    </w:div>
    <w:div w:id="1628388764">
      <w:bodyDiv w:val="1"/>
      <w:marLeft w:val="0"/>
      <w:marRight w:val="0"/>
      <w:marTop w:val="0"/>
      <w:marBottom w:val="0"/>
      <w:divBdr>
        <w:top w:val="none" w:sz="0" w:space="0" w:color="auto"/>
        <w:left w:val="none" w:sz="0" w:space="0" w:color="auto"/>
        <w:bottom w:val="none" w:sz="0" w:space="0" w:color="auto"/>
        <w:right w:val="none" w:sz="0" w:space="0" w:color="auto"/>
      </w:divBdr>
    </w:div>
    <w:div w:id="1694723152">
      <w:bodyDiv w:val="1"/>
      <w:marLeft w:val="0"/>
      <w:marRight w:val="0"/>
      <w:marTop w:val="0"/>
      <w:marBottom w:val="0"/>
      <w:divBdr>
        <w:top w:val="none" w:sz="0" w:space="0" w:color="auto"/>
        <w:left w:val="none" w:sz="0" w:space="0" w:color="auto"/>
        <w:bottom w:val="none" w:sz="0" w:space="0" w:color="auto"/>
        <w:right w:val="none" w:sz="0" w:space="0" w:color="auto"/>
      </w:divBdr>
    </w:div>
    <w:div w:id="1708528899">
      <w:bodyDiv w:val="1"/>
      <w:marLeft w:val="0"/>
      <w:marRight w:val="0"/>
      <w:marTop w:val="0"/>
      <w:marBottom w:val="0"/>
      <w:divBdr>
        <w:top w:val="none" w:sz="0" w:space="0" w:color="auto"/>
        <w:left w:val="none" w:sz="0" w:space="0" w:color="auto"/>
        <w:bottom w:val="none" w:sz="0" w:space="0" w:color="auto"/>
        <w:right w:val="none" w:sz="0" w:space="0" w:color="auto"/>
      </w:divBdr>
    </w:div>
    <w:div w:id="1869180664">
      <w:bodyDiv w:val="1"/>
      <w:marLeft w:val="0"/>
      <w:marRight w:val="0"/>
      <w:marTop w:val="0"/>
      <w:marBottom w:val="0"/>
      <w:divBdr>
        <w:top w:val="none" w:sz="0" w:space="0" w:color="auto"/>
        <w:left w:val="none" w:sz="0" w:space="0" w:color="auto"/>
        <w:bottom w:val="none" w:sz="0" w:space="0" w:color="auto"/>
        <w:right w:val="none" w:sz="0" w:space="0" w:color="auto"/>
      </w:divBdr>
    </w:div>
    <w:div w:id="2020231497">
      <w:bodyDiv w:val="1"/>
      <w:marLeft w:val="0"/>
      <w:marRight w:val="0"/>
      <w:marTop w:val="0"/>
      <w:marBottom w:val="0"/>
      <w:divBdr>
        <w:top w:val="none" w:sz="0" w:space="0" w:color="auto"/>
        <w:left w:val="none" w:sz="0" w:space="0" w:color="auto"/>
        <w:bottom w:val="none" w:sz="0" w:space="0" w:color="auto"/>
        <w:right w:val="none" w:sz="0" w:space="0" w:color="auto"/>
      </w:divBdr>
    </w:div>
    <w:div w:id="210240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support@xflowmarkets.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F5757-6C64-4B99-888A-55CABF315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182</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Aditi Jain</dc:creator>
  <cp:keywords/>
  <dc:description/>
  <cp:lastModifiedBy>gyanu singh</cp:lastModifiedBy>
  <cp:revision>2</cp:revision>
  <cp:lastPrinted>2024-02-29T08:26:00Z</cp:lastPrinted>
  <dcterms:created xsi:type="dcterms:W3CDTF">2024-10-01T09:20:00Z</dcterms:created>
  <dcterms:modified xsi:type="dcterms:W3CDTF">2024-10-01T09:20:00Z</dcterms:modified>
</cp:coreProperties>
</file>